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B" w:rsidRDefault="00660D12" w:rsidP="00660D12">
      <w:pPr>
        <w:tabs>
          <w:tab w:val="left" w:pos="56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0D1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9004300" cy="6550769"/>
            <wp:effectExtent l="0" t="0" r="0" b="0"/>
            <wp:docPr id="1" name="Рисунок 1" descr="C:\Users\днс\OneDrive\Pictures\2021-08-19 Химия 1\Химия 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9 Химия 1\Химия 1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0" cy="65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BB" w:rsidRPr="005159A9" w:rsidRDefault="009F0ABB" w:rsidP="009F0ABB">
      <w:pPr>
        <w:pStyle w:val="11"/>
        <w:spacing w:before="125" w:line="208" w:lineRule="auto"/>
        <w:ind w:left="1317" w:right="1499"/>
        <w:rPr>
          <w:rFonts w:ascii="Times New Roman" w:hAnsi="Times New Roman" w:cs="Times New Roman"/>
          <w:sz w:val="24"/>
          <w:szCs w:val="24"/>
          <w:u w:val="single"/>
        </w:rPr>
      </w:pPr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lastRenderedPageBreak/>
        <w:t>Пояснительная записка</w:t>
      </w:r>
      <w:bookmarkStart w:id="0" w:name="_GoBack"/>
      <w:bookmarkEnd w:id="0"/>
    </w:p>
    <w:p w:rsidR="009F0ABB" w:rsidRPr="005159A9" w:rsidRDefault="009F0ABB" w:rsidP="009F0ABB">
      <w:pPr>
        <w:pStyle w:val="a3"/>
        <w:spacing w:before="302" w:line="182" w:lineRule="auto"/>
        <w:ind w:left="233" w:right="414" w:firstLine="340"/>
        <w:jc w:val="both"/>
        <w:rPr>
          <w:rFonts w:ascii="Times New Roman" w:hAnsi="Times New Roman" w:cs="Times New Roman"/>
        </w:rPr>
      </w:pPr>
      <w:r w:rsidRPr="005159A9">
        <w:rPr>
          <w:rFonts w:ascii="Times New Roman" w:hAnsi="Times New Roman" w:cs="Times New Roman"/>
          <w:w w:val="85"/>
        </w:rPr>
        <w:t>Рабочая программа учебного предмета "Химия" реализуется на базе ц</w:t>
      </w:r>
      <w:r w:rsidR="005D1EE1">
        <w:rPr>
          <w:rFonts w:ascii="Times New Roman" w:hAnsi="Times New Roman" w:cs="Times New Roman"/>
          <w:w w:val="85"/>
        </w:rPr>
        <w:t>ентра «Точка роста» естественно</w:t>
      </w:r>
      <w:r w:rsidRPr="005159A9">
        <w:rPr>
          <w:rFonts w:ascii="Times New Roman" w:hAnsi="Times New Roman" w:cs="Times New Roman"/>
          <w:w w:val="85"/>
        </w:rPr>
        <w:t>научной и технологической направленностей, разработана в соответствии</w:t>
      </w:r>
      <w:r w:rsidRPr="005159A9">
        <w:rPr>
          <w:rFonts w:ascii="Times New Roman" w:hAnsi="Times New Roman" w:cs="Times New Roman"/>
          <w:spacing w:val="-62"/>
          <w:w w:val="85"/>
        </w:rPr>
        <w:t xml:space="preserve"> </w:t>
      </w:r>
      <w:r w:rsidRPr="005159A9">
        <w:rPr>
          <w:rFonts w:ascii="Times New Roman" w:hAnsi="Times New Roman" w:cs="Times New Roman"/>
          <w:w w:val="85"/>
        </w:rPr>
        <w:t>с требованиями законодательства в сфере образования и с учётом рекомендаций Феде</w:t>
      </w:r>
      <w:r w:rsidRPr="005159A9">
        <w:rPr>
          <w:rFonts w:ascii="Times New Roman" w:hAnsi="Times New Roman" w:cs="Times New Roman"/>
          <w:w w:val="90"/>
        </w:rPr>
        <w:t>рального</w:t>
      </w:r>
      <w:r w:rsidRPr="005159A9">
        <w:rPr>
          <w:rFonts w:ascii="Times New Roman" w:hAnsi="Times New Roman" w:cs="Times New Roman"/>
          <w:spacing w:val="-11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оператора</w:t>
      </w:r>
      <w:r w:rsidRPr="005159A9">
        <w:rPr>
          <w:rFonts w:ascii="Times New Roman" w:hAnsi="Times New Roman" w:cs="Times New Roman"/>
          <w:spacing w:val="-10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учебного</w:t>
      </w:r>
      <w:r w:rsidRPr="005159A9">
        <w:rPr>
          <w:rFonts w:ascii="Times New Roman" w:hAnsi="Times New Roman" w:cs="Times New Roman"/>
          <w:spacing w:val="-10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предмета</w:t>
      </w:r>
      <w:r w:rsidRPr="005159A9">
        <w:rPr>
          <w:rFonts w:ascii="Times New Roman" w:hAnsi="Times New Roman" w:cs="Times New Roman"/>
          <w:spacing w:val="-10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«Химия».</w:t>
      </w:r>
      <w:r w:rsidRPr="005159A9">
        <w:rPr>
          <w:rFonts w:ascii="Times New Roman" w:hAnsi="Times New Roman" w:cs="Times New Roman"/>
          <w:spacing w:val="-1"/>
          <w:w w:val="90"/>
        </w:rPr>
        <w:t>Использование</w:t>
      </w:r>
      <w:r w:rsidRPr="005159A9">
        <w:rPr>
          <w:rFonts w:ascii="Times New Roman" w:hAnsi="Times New Roman" w:cs="Times New Roman"/>
          <w:spacing w:val="-6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оборудования</w:t>
      </w:r>
      <w:r w:rsidRPr="005159A9">
        <w:rPr>
          <w:rFonts w:ascii="Times New Roman" w:hAnsi="Times New Roman" w:cs="Times New Roman"/>
          <w:spacing w:val="-5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«Точка</w:t>
      </w:r>
      <w:r w:rsidRPr="005159A9">
        <w:rPr>
          <w:rFonts w:ascii="Times New Roman" w:hAnsi="Times New Roman" w:cs="Times New Roman"/>
          <w:spacing w:val="-5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роста»</w:t>
      </w:r>
      <w:r w:rsidRPr="005159A9">
        <w:rPr>
          <w:rFonts w:ascii="Times New Roman" w:hAnsi="Times New Roman" w:cs="Times New Roman"/>
          <w:spacing w:val="-5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при</w:t>
      </w:r>
      <w:r w:rsidRPr="005159A9">
        <w:rPr>
          <w:rFonts w:ascii="Times New Roman" w:hAnsi="Times New Roman" w:cs="Times New Roman"/>
          <w:spacing w:val="-5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реализации</w:t>
      </w:r>
      <w:r w:rsidRPr="005159A9">
        <w:rPr>
          <w:rFonts w:ascii="Times New Roman" w:hAnsi="Times New Roman" w:cs="Times New Roman"/>
          <w:spacing w:val="-5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данной</w:t>
      </w:r>
      <w:r w:rsidRPr="005159A9">
        <w:rPr>
          <w:rFonts w:ascii="Times New Roman" w:hAnsi="Times New Roman" w:cs="Times New Roman"/>
          <w:spacing w:val="-6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 xml:space="preserve">программы </w:t>
      </w:r>
      <w:r w:rsidRPr="005159A9">
        <w:rPr>
          <w:rFonts w:ascii="Times New Roman" w:hAnsi="Times New Roman" w:cs="Times New Roman"/>
          <w:spacing w:val="-5"/>
          <w:w w:val="90"/>
        </w:rPr>
        <w:t xml:space="preserve"> </w:t>
      </w:r>
      <w:r w:rsidRPr="005159A9">
        <w:rPr>
          <w:rFonts w:ascii="Times New Roman" w:hAnsi="Times New Roman" w:cs="Times New Roman"/>
          <w:w w:val="90"/>
        </w:rPr>
        <w:t>позволяет</w:t>
      </w:r>
      <w:r w:rsidRPr="005159A9">
        <w:rPr>
          <w:rFonts w:ascii="Times New Roman" w:hAnsi="Times New Roman" w:cs="Times New Roman"/>
          <w:spacing w:val="-66"/>
          <w:w w:val="90"/>
        </w:rPr>
        <w:t xml:space="preserve"> </w:t>
      </w:r>
      <w:r w:rsidRPr="005159A9">
        <w:rPr>
          <w:rFonts w:ascii="Times New Roman" w:hAnsi="Times New Roman" w:cs="Times New Roman"/>
        </w:rPr>
        <w:t>создать</w:t>
      </w:r>
      <w:r w:rsidRPr="005159A9">
        <w:rPr>
          <w:rFonts w:ascii="Times New Roman" w:hAnsi="Times New Roman" w:cs="Times New Roman"/>
          <w:spacing w:val="-17"/>
        </w:rPr>
        <w:t xml:space="preserve"> </w:t>
      </w:r>
      <w:r w:rsidRPr="005159A9">
        <w:rPr>
          <w:rFonts w:ascii="Times New Roman" w:hAnsi="Times New Roman" w:cs="Times New Roman"/>
        </w:rPr>
        <w:t>условия: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61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5159A9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расширения</w:t>
      </w:r>
      <w:r w:rsidRPr="005159A9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содержания</w:t>
      </w:r>
      <w:r w:rsidRPr="005159A9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школьного</w:t>
      </w:r>
      <w:r w:rsidRPr="005159A9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химического</w:t>
      </w:r>
      <w:r w:rsidRPr="005159A9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образования;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7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5159A9">
        <w:rPr>
          <w:rFonts w:ascii="Times New Roman" w:hAnsi="Times New Roman" w:cs="Times New Roman"/>
          <w:spacing w:val="6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повышения</w:t>
      </w:r>
      <w:r w:rsidRPr="005159A9">
        <w:rPr>
          <w:rFonts w:ascii="Times New Roman" w:hAnsi="Times New Roman" w:cs="Times New Roman"/>
          <w:spacing w:val="6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познавательной</w:t>
      </w:r>
      <w:r w:rsidRPr="005159A9">
        <w:rPr>
          <w:rFonts w:ascii="Times New Roman" w:hAnsi="Times New Roman" w:cs="Times New Roman"/>
          <w:spacing w:val="6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активности</w:t>
      </w:r>
      <w:r w:rsidRPr="005159A9">
        <w:rPr>
          <w:rFonts w:ascii="Times New Roman" w:hAnsi="Times New Roman" w:cs="Times New Roman"/>
          <w:spacing w:val="6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обучающихся</w:t>
      </w:r>
      <w:r w:rsidRPr="005159A9">
        <w:rPr>
          <w:rFonts w:ascii="Times New Roman" w:hAnsi="Times New Roman" w:cs="Times New Roman"/>
          <w:spacing w:val="6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6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естественно-научной</w:t>
      </w:r>
      <w:r w:rsidRPr="005159A9">
        <w:rPr>
          <w:rFonts w:ascii="Times New Roman" w:hAnsi="Times New Roman" w:cs="Times New Roman"/>
          <w:spacing w:val="-6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области;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развития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личности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ребёнка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процессе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обучения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химии,</w:t>
      </w:r>
      <w:r w:rsidRPr="005159A9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5159A9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способностей,</w:t>
      </w:r>
      <w:r w:rsidRPr="005159A9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формирования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удовлетворения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социально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значимых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интересов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потребностей;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работы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одарёнными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школьниками,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организации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их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развития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различных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об-</w:t>
      </w:r>
      <w:r w:rsidRPr="005159A9">
        <w:rPr>
          <w:rFonts w:ascii="Times New Roman" w:hAnsi="Times New Roman" w:cs="Times New Roman"/>
          <w:spacing w:val="-6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ластях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образовательной,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творческой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деятельности.</w:t>
      </w:r>
    </w:p>
    <w:p w:rsidR="009F0ABB" w:rsidRPr="005159A9" w:rsidRDefault="009F0ABB" w:rsidP="009F0ABB">
      <w:pPr>
        <w:pStyle w:val="a3"/>
        <w:spacing w:before="2"/>
        <w:rPr>
          <w:rFonts w:ascii="Times New Roman" w:hAnsi="Times New Roman" w:cs="Times New Roman"/>
        </w:rPr>
      </w:pPr>
    </w:p>
    <w:p w:rsidR="009F0ABB" w:rsidRPr="005159A9" w:rsidRDefault="009F0ABB" w:rsidP="009F0ABB">
      <w:pPr>
        <w:pStyle w:val="21"/>
        <w:spacing w:line="242" w:lineRule="auto"/>
        <w:ind w:right="73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" w:name="_Hlk66460274"/>
      <w:bookmarkEnd w:id="1"/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t>Планируемые</w:t>
      </w:r>
      <w:r w:rsidRPr="005159A9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t>результаты</w:t>
      </w:r>
      <w:r w:rsidRPr="005159A9">
        <w:rPr>
          <w:rFonts w:ascii="Times New Roman" w:hAnsi="Times New Roman" w:cs="Times New Roman"/>
          <w:spacing w:val="17"/>
          <w:w w:val="90"/>
          <w:sz w:val="24"/>
          <w:szCs w:val="24"/>
          <w:u w:val="single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t>освоения</w:t>
      </w:r>
      <w:r w:rsidRPr="005159A9">
        <w:rPr>
          <w:rFonts w:ascii="Times New Roman" w:hAnsi="Times New Roman" w:cs="Times New Roman"/>
          <w:spacing w:val="17"/>
          <w:w w:val="90"/>
          <w:sz w:val="24"/>
          <w:szCs w:val="24"/>
          <w:u w:val="single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t>учебного</w:t>
      </w:r>
      <w:r w:rsidRPr="005159A9">
        <w:rPr>
          <w:rFonts w:ascii="Times New Roman" w:hAnsi="Times New Roman" w:cs="Times New Roman"/>
          <w:spacing w:val="17"/>
          <w:w w:val="90"/>
          <w:sz w:val="24"/>
          <w:szCs w:val="24"/>
          <w:u w:val="single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t>предмета</w:t>
      </w:r>
      <w:r w:rsidRPr="005159A9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  <w:u w:val="single"/>
        </w:rPr>
        <w:t>«Химия»</w:t>
      </w:r>
      <w:r w:rsidRPr="005159A9">
        <w:rPr>
          <w:rFonts w:ascii="Times New Roman" w:hAnsi="Times New Roman" w:cs="Times New Roman"/>
          <w:spacing w:val="-70"/>
          <w:w w:val="90"/>
          <w:sz w:val="24"/>
          <w:szCs w:val="24"/>
          <w:u w:val="single"/>
        </w:rPr>
        <w:t xml:space="preserve"> </w:t>
      </w:r>
    </w:p>
    <w:p w:rsidR="009F0ABB" w:rsidRPr="005159A9" w:rsidRDefault="009F0ABB" w:rsidP="009F0ABB">
      <w:pPr>
        <w:pStyle w:val="41"/>
        <w:spacing w:before="223"/>
        <w:ind w:left="574"/>
        <w:rPr>
          <w:rFonts w:ascii="Times New Roman" w:hAnsi="Times New Roman" w:cs="Times New Roman"/>
        </w:rPr>
      </w:pPr>
      <w:r w:rsidRPr="005159A9">
        <w:rPr>
          <w:rFonts w:ascii="Times New Roman" w:hAnsi="Times New Roman" w:cs="Times New Roman"/>
          <w:w w:val="95"/>
        </w:rPr>
        <w:t>Личностные</w:t>
      </w:r>
      <w:r w:rsidRPr="005159A9">
        <w:rPr>
          <w:rFonts w:ascii="Times New Roman" w:hAnsi="Times New Roman" w:cs="Times New Roman"/>
          <w:spacing w:val="30"/>
          <w:w w:val="95"/>
        </w:rPr>
        <w:t xml:space="preserve"> </w:t>
      </w:r>
      <w:r w:rsidRPr="005159A9">
        <w:rPr>
          <w:rFonts w:ascii="Times New Roman" w:hAnsi="Times New Roman" w:cs="Times New Roman"/>
          <w:w w:val="95"/>
        </w:rPr>
        <w:t>результаты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89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определение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мотивации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изучения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учебного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материала;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9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оценивание</w:t>
      </w:r>
      <w:r w:rsidRPr="005159A9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усваиваемого</w:t>
      </w:r>
      <w:r w:rsidRPr="005159A9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учебного</w:t>
      </w:r>
      <w:r w:rsidRPr="005159A9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материала,</w:t>
      </w:r>
      <w:r w:rsidRPr="005159A9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исходя</w:t>
      </w:r>
      <w:r w:rsidRPr="005159A9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из</w:t>
      </w:r>
      <w:r w:rsidRPr="005159A9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социальных</w:t>
      </w:r>
      <w:r w:rsidRPr="005159A9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личност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ных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ценностей;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повышение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своего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образовательного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уровня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уровня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готовности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изучению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ос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новных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исторических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событий,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связанных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развитием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химии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общества;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61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знание</w:t>
      </w:r>
      <w:r w:rsidRPr="005159A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правил</w:t>
      </w:r>
      <w:r w:rsidRPr="005159A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поведения</w:t>
      </w:r>
      <w:r w:rsidRPr="005159A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чрезвычайных</w:t>
      </w:r>
      <w:r w:rsidRPr="005159A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ситуациях;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80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оценивание</w:t>
      </w:r>
      <w:r w:rsidRPr="005159A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социальной</w:t>
      </w:r>
      <w:r w:rsidRPr="005159A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значимости</w:t>
      </w:r>
      <w:r w:rsidRPr="005159A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профессий,</w:t>
      </w:r>
      <w:r w:rsidRPr="005159A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связанных</w:t>
      </w:r>
      <w:r w:rsidRPr="005159A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химией;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8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владение</w:t>
      </w:r>
      <w:r w:rsidRPr="005159A9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правилами</w:t>
      </w:r>
      <w:r w:rsidRPr="005159A9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безопасного</w:t>
      </w:r>
      <w:r w:rsidRPr="005159A9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обращения</w:t>
      </w:r>
      <w:r w:rsidRPr="005159A9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химическими</w:t>
      </w:r>
      <w:r w:rsidRPr="005159A9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веществами</w:t>
      </w:r>
      <w:r w:rsidRPr="005159A9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обору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дованием,</w:t>
      </w:r>
      <w:r w:rsidRPr="005159A9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проявление</w:t>
      </w:r>
      <w:r w:rsidRPr="005159A9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экологической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культуры.</w:t>
      </w:r>
    </w:p>
    <w:p w:rsidR="009F0ABB" w:rsidRPr="005159A9" w:rsidRDefault="009F0ABB" w:rsidP="009F0ABB">
      <w:pPr>
        <w:pStyle w:val="a3"/>
        <w:spacing w:before="7"/>
        <w:rPr>
          <w:rFonts w:ascii="Times New Roman" w:hAnsi="Times New Roman" w:cs="Times New Roman"/>
        </w:rPr>
      </w:pPr>
    </w:p>
    <w:p w:rsidR="009F0ABB" w:rsidRPr="005159A9" w:rsidRDefault="009F0ABB" w:rsidP="009F0ABB">
      <w:pPr>
        <w:pStyle w:val="41"/>
        <w:ind w:left="574"/>
        <w:rPr>
          <w:rFonts w:ascii="Times New Roman" w:hAnsi="Times New Roman" w:cs="Times New Roman"/>
        </w:rPr>
      </w:pPr>
      <w:r w:rsidRPr="005159A9">
        <w:rPr>
          <w:rFonts w:ascii="Times New Roman" w:hAnsi="Times New Roman" w:cs="Times New Roman"/>
          <w:w w:val="95"/>
        </w:rPr>
        <w:t>Метапредметные</w:t>
      </w:r>
      <w:r w:rsidRPr="005159A9">
        <w:rPr>
          <w:rFonts w:ascii="Times New Roman" w:hAnsi="Times New Roman" w:cs="Times New Roman"/>
          <w:spacing w:val="47"/>
          <w:w w:val="95"/>
        </w:rPr>
        <w:t xml:space="preserve"> </w:t>
      </w:r>
      <w:r w:rsidRPr="005159A9">
        <w:rPr>
          <w:rFonts w:ascii="Times New Roman" w:hAnsi="Times New Roman" w:cs="Times New Roman"/>
          <w:w w:val="95"/>
        </w:rPr>
        <w:t>результаты</w:t>
      </w:r>
    </w:p>
    <w:p w:rsidR="009F0ABB" w:rsidRPr="005159A9" w:rsidRDefault="009F0ABB" w:rsidP="009F0ABB">
      <w:pPr>
        <w:spacing w:before="171"/>
        <w:ind w:left="574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28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целеполагание, включая постановку новых целей, преобразование практической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задачи в познавательную, самостоятельный анализ условий достижения цели на ос-</w:t>
      </w:r>
      <w:r w:rsidRPr="005159A9">
        <w:rPr>
          <w:rFonts w:ascii="Times New Roman" w:hAnsi="Times New Roman" w:cs="Times New Roman"/>
          <w:spacing w:val="-6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нове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учёта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выделенных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учителем</w:t>
      </w:r>
      <w:r w:rsidRPr="005159A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ориентиров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действия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новом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учебном</w:t>
      </w:r>
      <w:r w:rsidRPr="005159A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материале;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305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планирование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пути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достижения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целей;</w:t>
      </w:r>
    </w:p>
    <w:p w:rsidR="009F0ABB" w:rsidRPr="005159A9" w:rsidRDefault="005D1EE1" w:rsidP="009F0ABB">
      <w:pPr>
        <w:pStyle w:val="a5"/>
        <w:numPr>
          <w:ilvl w:val="1"/>
          <w:numId w:val="1"/>
        </w:numPr>
        <w:tabs>
          <w:tab w:val="left" w:pos="1141"/>
        </w:tabs>
        <w:spacing w:before="145" w:line="182" w:lineRule="auto"/>
        <w:ind w:right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устано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вление</w:t>
      </w:r>
      <w:r w:rsidR="009F0ABB"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целевых</w:t>
      </w:r>
      <w:r w:rsidR="009F0ABB"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приоритетов,</w:t>
      </w:r>
      <w:r w:rsidR="009F0ABB"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выделение</w:t>
      </w:r>
      <w:r w:rsidR="009F0ABB"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альтернативных</w:t>
      </w:r>
      <w:r w:rsidR="009F0ABB"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способов</w:t>
      </w:r>
      <w:r w:rsidR="009F0ABB"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85"/>
          <w:sz w:val="24"/>
          <w:szCs w:val="24"/>
        </w:rPr>
        <w:t>достиже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ния</w:t>
      </w:r>
      <w:r w:rsidR="009F0ABB" w:rsidRPr="005159A9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цели</w:t>
      </w:r>
      <w:r w:rsidR="009F0ABB"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="009F0ABB"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выбор</w:t>
      </w:r>
      <w:r w:rsidR="009F0ABB"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наиболее</w:t>
      </w:r>
      <w:r w:rsidR="009F0ABB" w:rsidRPr="005159A9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эффективного</w:t>
      </w:r>
      <w:r w:rsidR="009F0ABB"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="009F0ABB" w:rsidRPr="005159A9">
        <w:rPr>
          <w:rFonts w:ascii="Times New Roman" w:hAnsi="Times New Roman" w:cs="Times New Roman"/>
          <w:w w:val="90"/>
          <w:sz w:val="24"/>
          <w:szCs w:val="24"/>
        </w:rPr>
        <w:t>способа;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умение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самостоятельно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контролировать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своё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время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управлять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им;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умение</w:t>
      </w:r>
      <w:r w:rsidRPr="005159A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принимать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решения</w:t>
      </w:r>
      <w:r w:rsidRPr="005159A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проблемной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ситуации;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постановка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учебных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задач,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составление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плана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последовательности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действий;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организация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рабочего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места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при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выполнении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химического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эксперимента;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19" w:line="182" w:lineRule="auto"/>
        <w:ind w:right="132"/>
        <w:jc w:val="both"/>
        <w:rPr>
          <w:rFonts w:ascii="Times New Roman" w:hAnsi="Times New Roman" w:cs="Times New Roman"/>
          <w:sz w:val="24"/>
          <w:szCs w:val="24"/>
        </w:rPr>
        <w:sectPr w:rsidR="009F0ABB" w:rsidRPr="005159A9" w:rsidSect="005D1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000" w:right="1120" w:bottom="900" w:left="1540" w:header="433" w:footer="922" w:gutter="0"/>
          <w:cols w:space="720"/>
        </w:sect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прогнозирование результатов обучения, оценивание усвоенного материала, оценка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качества</w:t>
      </w:r>
      <w:r w:rsidRPr="005159A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уровня</w:t>
      </w:r>
      <w:r w:rsidRPr="005159A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полученных</w:t>
      </w:r>
      <w:r w:rsidRPr="005159A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знаний,</w:t>
      </w:r>
      <w:r w:rsidRPr="005159A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коррекция</w:t>
      </w:r>
      <w:r w:rsidRPr="005159A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плана</w:t>
      </w:r>
      <w:r w:rsidRPr="005159A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способа</w:t>
      </w:r>
      <w:r w:rsidRPr="005159A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5159A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при</w:t>
      </w:r>
      <w:r w:rsidRPr="005159A9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необходимости.</w:t>
      </w:r>
    </w:p>
    <w:p w:rsidR="009F0ABB" w:rsidRPr="005159A9" w:rsidRDefault="009F0ABB" w:rsidP="009F0ABB">
      <w:pPr>
        <w:spacing w:line="253" w:lineRule="exact"/>
        <w:ind w:left="857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Познавательные</w:t>
      </w:r>
    </w:p>
    <w:p w:rsidR="009F0ABB" w:rsidRPr="005159A9" w:rsidRDefault="009F0ABB" w:rsidP="009F0ABB">
      <w:pPr>
        <w:spacing w:before="1"/>
        <w:ind w:left="517" w:right="121" w:firstLine="340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Обучающийся</w:t>
      </w:r>
      <w:r w:rsidRPr="005159A9">
        <w:rPr>
          <w:rFonts w:ascii="Times New Roman" w:hAnsi="Times New Roman" w:cs="Times New Roman"/>
          <w:i/>
          <w:w w:val="95"/>
          <w:sz w:val="24"/>
          <w:szCs w:val="24"/>
        </w:rPr>
        <w:t xml:space="preserve"> получит возможность</w:t>
      </w:r>
      <w:r w:rsidRPr="005159A9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w w:val="95"/>
          <w:sz w:val="24"/>
          <w:szCs w:val="24"/>
        </w:rPr>
        <w:t>для формирования следующих</w:t>
      </w:r>
      <w:r w:rsidRPr="005159A9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w w:val="95"/>
          <w:sz w:val="24"/>
          <w:szCs w:val="24"/>
        </w:rPr>
        <w:t>познаватель</w:t>
      </w:r>
      <w:r w:rsidRPr="005159A9">
        <w:rPr>
          <w:rFonts w:ascii="Times New Roman" w:hAnsi="Times New Roman" w:cs="Times New Roman"/>
          <w:i/>
          <w:sz w:val="24"/>
          <w:szCs w:val="24"/>
        </w:rPr>
        <w:t>ных</w:t>
      </w:r>
      <w:r w:rsidRPr="005159A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8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поиск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выделение</w:t>
      </w:r>
      <w:r w:rsidRPr="005159A9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информации;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19"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анализ условий и требований задачи, выбор, сопоставление и обоснование спосо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ба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решения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задачи;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выбор наиболее эффективных способов решения задачи в зависимости от конкрет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ных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условий;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выдвижение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обоснование</w:t>
      </w:r>
      <w:r w:rsidRPr="005159A9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гипотезы,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выбор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способа</w:t>
      </w:r>
      <w:r w:rsidRPr="005159A9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её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проверки;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18"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самостоятельное создание алгоритма деятельности при решении проблем творче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ского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поискового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характера;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умения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характеризовать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вещества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составу,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строению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свойствам;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19"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описывание свойств: твёрдых, жидких, газообразных веществ, выделение их суще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ственных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признаков;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изображение состава простейших веществ с помощью химических формул и сущности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химических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реакций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помощью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химических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уравнений;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личных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источников;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умение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организовывать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исследование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целью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проверки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гипотез;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умение</w:t>
      </w:r>
      <w:r w:rsidRPr="005159A9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делать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умозаключения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(индуктивное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аналогии)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выводы;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18"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умение объективно оценивать информацию о веществах и химических процессах,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критически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относиться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к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псевдонаучной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информации.</w:t>
      </w:r>
    </w:p>
    <w:p w:rsidR="009F0ABB" w:rsidRPr="005159A9" w:rsidRDefault="009F0ABB" w:rsidP="009F0ABB">
      <w:pPr>
        <w:spacing w:line="253" w:lineRule="exact"/>
        <w:ind w:left="857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</w:p>
    <w:p w:rsidR="009F0ABB" w:rsidRPr="005159A9" w:rsidRDefault="009F0ABB" w:rsidP="009F0ABB">
      <w:pPr>
        <w:pStyle w:val="a5"/>
        <w:tabs>
          <w:tab w:val="left" w:pos="1141"/>
        </w:tabs>
        <w:spacing w:before="28" w:line="182" w:lineRule="auto"/>
        <w:ind w:left="1140" w:right="131" w:firstLine="0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полное и точное выражение своих мыслей в соответствии с задачами и условиями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коммуникации;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адекватное использование речевых средств для участия в дискуссии и аргументации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своей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позиции,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умение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представлять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конкретное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содержание</w:t>
      </w:r>
      <w:r w:rsidRPr="005159A9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сообщением</w:t>
      </w:r>
      <w:r w:rsidRPr="005159A9">
        <w:rPr>
          <w:rFonts w:ascii="Times New Roman" w:hAnsi="Times New Roman" w:cs="Times New Roman"/>
          <w:spacing w:val="-6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его в письменной и устной форме, определение способов взаимодействия, сотруд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ничество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поиске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сборе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информации;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отношения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к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другим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учащимся;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описание содержания выполняемых действий с целью ориентировки в предметно-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практической</w:t>
      </w:r>
      <w:r w:rsidRPr="005159A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умения учитывать разные мнения и стремиться к координации различных позиций в</w:t>
      </w:r>
      <w:r w:rsidRPr="005159A9">
        <w:rPr>
          <w:rFonts w:ascii="Times New Roman" w:hAnsi="Times New Roman" w:cs="Times New Roman"/>
          <w:spacing w:val="-6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сотрудничестве;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45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совместной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осуществлять взаимный контроль и оказывать в сотрудничестве необходимую взаи</w:t>
      </w:r>
      <w:r w:rsidR="005D1EE1">
        <w:rPr>
          <w:rFonts w:ascii="Times New Roman" w:hAnsi="Times New Roman" w:cs="Times New Roman"/>
          <w:w w:val="85"/>
          <w:sz w:val="24"/>
          <w:szCs w:val="24"/>
        </w:rPr>
        <w:t>мопомощь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планировать общие способы работы; осуществлять контроль, коррекцию, оценку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действий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партнёра,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уметь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убеждать;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использовать адекватные языковые средства для отображения своих чувств, мыс-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лей, мотивов и потребностей; отображать в речи (описание, объяснение) содержа-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ние совершаемых действий, как в форме громкой социализированной речи, так и в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внутренней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речи;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4"/>
        <w:jc w:val="both"/>
        <w:rPr>
          <w:rFonts w:ascii="Times New Roman" w:hAnsi="Times New Roman" w:cs="Times New Roman"/>
          <w:sz w:val="24"/>
          <w:szCs w:val="24"/>
        </w:rPr>
        <w:sectPr w:rsidR="009F0ABB" w:rsidRPr="005159A9" w:rsidSect="005D1EE1">
          <w:pgSz w:w="16840" w:h="11910" w:orient="landscape"/>
          <w:pgMar w:top="1000" w:right="1120" w:bottom="900" w:left="1540" w:header="433" w:footer="922" w:gutter="0"/>
          <w:cols w:space="720"/>
        </w:sect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развивать коммуникативную компетенцию, используя средства устной и письмен-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ной коммуникации при работе с текстами учебника и дополнительной литературой,</w:t>
      </w:r>
      <w:r w:rsidRPr="005159A9">
        <w:rPr>
          <w:rFonts w:ascii="Times New Roman" w:hAnsi="Times New Roman" w:cs="Times New Roman"/>
          <w:spacing w:val="-6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справочными таблицами, проявлять готовность к уважению иной точки зрения при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обсуждении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результатов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выполненной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работы.</w:t>
      </w:r>
    </w:p>
    <w:p w:rsidR="009F0ABB" w:rsidRPr="005159A9" w:rsidRDefault="009F0ABB" w:rsidP="009F0ABB">
      <w:pPr>
        <w:pStyle w:val="a3"/>
        <w:spacing w:before="3"/>
        <w:rPr>
          <w:rFonts w:ascii="Times New Roman" w:hAnsi="Times New Roman" w:cs="Times New Roman"/>
        </w:rPr>
      </w:pPr>
    </w:p>
    <w:p w:rsidR="009F0ABB" w:rsidRPr="005159A9" w:rsidRDefault="009F0ABB" w:rsidP="009F0ABB">
      <w:pPr>
        <w:pStyle w:val="41"/>
        <w:ind w:left="574"/>
        <w:rPr>
          <w:rFonts w:ascii="Times New Roman" w:hAnsi="Times New Roman" w:cs="Times New Roman"/>
        </w:rPr>
      </w:pPr>
      <w:r w:rsidRPr="005159A9">
        <w:rPr>
          <w:rFonts w:ascii="Times New Roman" w:hAnsi="Times New Roman" w:cs="Times New Roman"/>
          <w:w w:val="95"/>
        </w:rPr>
        <w:t>Предметные</w:t>
      </w:r>
      <w:r w:rsidRPr="005159A9">
        <w:rPr>
          <w:rFonts w:ascii="Times New Roman" w:hAnsi="Times New Roman" w:cs="Times New Roman"/>
          <w:spacing w:val="37"/>
          <w:w w:val="95"/>
        </w:rPr>
        <w:t xml:space="preserve"> </w:t>
      </w:r>
      <w:r w:rsidRPr="005159A9">
        <w:rPr>
          <w:rFonts w:ascii="Times New Roman" w:hAnsi="Times New Roman" w:cs="Times New Roman"/>
          <w:w w:val="95"/>
        </w:rPr>
        <w:t>результаты</w:t>
      </w:r>
    </w:p>
    <w:p w:rsidR="009F0ABB" w:rsidRPr="005159A9" w:rsidRDefault="009F0ABB" w:rsidP="009F0ABB">
      <w:pPr>
        <w:spacing w:before="172" w:line="260" w:lineRule="exact"/>
        <w:ind w:left="574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w w:val="90"/>
          <w:sz w:val="24"/>
          <w:szCs w:val="24"/>
        </w:rPr>
        <w:t>Обучающийся</w:t>
      </w:r>
      <w:r w:rsidRPr="005159A9">
        <w:rPr>
          <w:rFonts w:ascii="Times New Roman" w:hAnsi="Times New Roman" w:cs="Times New Roman"/>
          <w:i/>
          <w:spacing w:val="2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w w:val="90"/>
          <w:sz w:val="24"/>
          <w:szCs w:val="24"/>
        </w:rPr>
        <w:t>научится: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306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применять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основные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методы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познания: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наблюдение,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измерение,</w:t>
      </w:r>
      <w:r w:rsidRPr="005159A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эксперимент;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9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описывать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свойства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твёрдых,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жидких,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газообразных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веществ,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выделяя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5159A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суще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ственные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признаки;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раскрывать</w:t>
      </w:r>
      <w:r w:rsidRPr="005159A9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смысл</w:t>
      </w:r>
      <w:r w:rsidRPr="005159A9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закона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сохранения</w:t>
      </w:r>
      <w:r w:rsidRPr="005159A9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массы</w:t>
      </w:r>
      <w:r w:rsidRPr="005159A9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веществ,</w:t>
      </w:r>
      <w:r w:rsidRPr="005159A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атомно-молекулярной</w:t>
      </w:r>
      <w:r w:rsidRPr="005159A9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тео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рии;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различать</w:t>
      </w:r>
      <w:r w:rsidRPr="005159A9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химические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физические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явления,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называть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признаки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условия</w:t>
      </w:r>
      <w:r w:rsidRPr="005159A9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проте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кания</w:t>
      </w:r>
      <w:r w:rsidRPr="005159A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химических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реакций;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61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соблюдать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правила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безопасной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работы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при</w:t>
      </w:r>
      <w:r w:rsidRPr="005159A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проведении</w:t>
      </w:r>
      <w:r w:rsidRPr="005159A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опытов;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80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пользоваться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лабораторным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оборудованием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посудой;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80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получать,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собирать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газообразные</w:t>
      </w:r>
      <w:r w:rsidRPr="005159A9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вещества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распознавать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их;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7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ных</w:t>
      </w:r>
      <w:r w:rsidRPr="005159A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классов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неорганических</w:t>
      </w:r>
      <w:r w:rsidRPr="005159A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веществ;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90"/>
          <w:sz w:val="24"/>
          <w:szCs w:val="24"/>
        </w:rPr>
        <w:t>раскрывать смысл понятия «раствор», вычислять массовую долю растворённого</w:t>
      </w:r>
      <w:r w:rsidRPr="005159A9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вещества в растворе, готовить растворы с определённой массовой долей раство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рённого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вещества;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характеризовать зависимость физических свойств веществ от типа кристаллической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решётки,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определять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вид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химической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связи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неорганических</w:t>
      </w:r>
      <w:r w:rsidRPr="005159A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соединениях;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ионного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обмена;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реакций;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260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называть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факторы,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влияющие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скорость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химической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реакции;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before="16"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характеризовать</w:t>
      </w:r>
      <w:r w:rsidRPr="005159A9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взаимосвязь</w:t>
      </w:r>
      <w:r w:rsidRPr="005159A9">
        <w:rPr>
          <w:rFonts w:ascii="Times New Roman" w:hAnsi="Times New Roman" w:cs="Times New Roman"/>
          <w:spacing w:val="4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между</w:t>
      </w:r>
      <w:r w:rsidRPr="005159A9">
        <w:rPr>
          <w:rFonts w:ascii="Times New Roman" w:hAnsi="Times New Roman" w:cs="Times New Roman"/>
          <w:spacing w:val="4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составом,</w:t>
      </w:r>
      <w:r w:rsidRPr="005159A9">
        <w:rPr>
          <w:rFonts w:ascii="Times New Roman" w:hAnsi="Times New Roman" w:cs="Times New Roman"/>
          <w:spacing w:val="4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строением</w:t>
      </w:r>
      <w:r w:rsidRPr="005159A9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4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свойствами</w:t>
      </w:r>
      <w:r w:rsidRPr="005159A9">
        <w:rPr>
          <w:rFonts w:ascii="Times New Roman" w:hAnsi="Times New Roman" w:cs="Times New Roman"/>
          <w:spacing w:val="49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неметал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лов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металлов;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182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проводить</w:t>
      </w:r>
      <w:r w:rsidRPr="005159A9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опыты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по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получению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изучению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химических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свойств</w:t>
      </w:r>
      <w:r w:rsidRPr="005159A9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различных</w:t>
      </w:r>
      <w:r w:rsidRPr="005159A9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ве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ществ;</w:t>
      </w:r>
    </w:p>
    <w:p w:rsidR="009F0ABB" w:rsidRPr="005159A9" w:rsidRDefault="009F0ABB" w:rsidP="009F0ABB">
      <w:pPr>
        <w:pStyle w:val="a5"/>
        <w:numPr>
          <w:ilvl w:val="0"/>
          <w:numId w:val="1"/>
        </w:numPr>
        <w:tabs>
          <w:tab w:val="left" w:pos="858"/>
        </w:tabs>
        <w:spacing w:line="305" w:lineRule="exact"/>
        <w:ind w:hanging="228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грамотно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обращаться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веществами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повседневной</w:t>
      </w:r>
      <w:r w:rsidRPr="005159A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жизни.</w:t>
      </w:r>
    </w:p>
    <w:p w:rsidR="009F0ABB" w:rsidRPr="005159A9" w:rsidRDefault="009F0ABB" w:rsidP="009F0ABB">
      <w:pPr>
        <w:spacing w:line="305" w:lineRule="exact"/>
        <w:rPr>
          <w:rFonts w:ascii="Times New Roman" w:hAnsi="Times New Roman" w:cs="Times New Roman"/>
          <w:sz w:val="24"/>
          <w:szCs w:val="24"/>
        </w:rPr>
        <w:sectPr w:rsidR="009F0ABB" w:rsidRPr="005159A9" w:rsidSect="005D1EE1">
          <w:pgSz w:w="16840" w:h="11910" w:orient="landscape"/>
          <w:pgMar w:top="1000" w:right="1120" w:bottom="900" w:left="1540" w:header="433" w:footer="922" w:gutter="0"/>
          <w:cols w:space="720"/>
        </w:sectPr>
      </w:pPr>
    </w:p>
    <w:p w:rsidR="009F0ABB" w:rsidRPr="005159A9" w:rsidRDefault="009F0ABB" w:rsidP="009F0ABB">
      <w:pPr>
        <w:spacing w:before="120" w:line="260" w:lineRule="exact"/>
        <w:ind w:left="857"/>
        <w:rPr>
          <w:rFonts w:ascii="Times New Roman" w:hAnsi="Times New Roman" w:cs="Times New Roman"/>
          <w:i/>
          <w:sz w:val="24"/>
          <w:szCs w:val="24"/>
        </w:rPr>
      </w:pPr>
      <w:bookmarkStart w:id="2" w:name="_bookmark6"/>
      <w:bookmarkEnd w:id="2"/>
      <w:r w:rsidRPr="005159A9">
        <w:rPr>
          <w:rFonts w:ascii="Times New Roman" w:hAnsi="Times New Roman" w:cs="Times New Roman"/>
          <w:i/>
          <w:w w:val="90"/>
          <w:sz w:val="24"/>
          <w:szCs w:val="24"/>
        </w:rPr>
        <w:lastRenderedPageBreak/>
        <w:t>Обучающийся</w:t>
      </w:r>
      <w:r w:rsidRPr="005159A9">
        <w:rPr>
          <w:rFonts w:ascii="Times New Roman" w:hAnsi="Times New Roman" w:cs="Times New Roman"/>
          <w:i/>
          <w:spacing w:val="30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w w:val="90"/>
          <w:sz w:val="24"/>
          <w:szCs w:val="24"/>
        </w:rPr>
        <w:t>получит</w:t>
      </w:r>
      <w:r w:rsidRPr="005159A9">
        <w:rPr>
          <w:rFonts w:ascii="Times New Roman" w:hAnsi="Times New Roman" w:cs="Times New Roman"/>
          <w:i/>
          <w:spacing w:val="3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w w:val="90"/>
          <w:sz w:val="24"/>
          <w:szCs w:val="24"/>
        </w:rPr>
        <w:t>возможность</w:t>
      </w:r>
      <w:r w:rsidRPr="005159A9">
        <w:rPr>
          <w:rFonts w:ascii="Times New Roman" w:hAnsi="Times New Roman" w:cs="Times New Roman"/>
          <w:i/>
          <w:spacing w:val="3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i/>
          <w:w w:val="90"/>
          <w:sz w:val="24"/>
          <w:szCs w:val="24"/>
        </w:rPr>
        <w:t>научиться: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45"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акции,</w:t>
      </w:r>
      <w:r w:rsidRPr="005159A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характере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продуктах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различных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химических</w:t>
      </w:r>
      <w:r w:rsidRPr="005159A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реакций;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характеризовать вещества по составу, строению и свойствам, устанавливать при-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чинно-следственные</w:t>
      </w:r>
      <w:r w:rsidRPr="005159A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связи между данными характеристиками вещества;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>составлять</w:t>
      </w:r>
      <w:r w:rsidRPr="005159A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молекулярные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полные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ионные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уравнения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сокращённым</w:t>
      </w:r>
      <w:r w:rsidRPr="005159A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ионным</w:t>
      </w:r>
      <w:r w:rsidRPr="005159A9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уравнениям;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прогнозировать способность вещества проявлять окислительные или восстанови-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тельные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свойства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учётом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степеней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окисления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элементов,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входящих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его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состав;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выдвигать и проверять экспериментально гипотезы о результатах воздействия раз-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личных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факторов</w:t>
      </w:r>
      <w:r w:rsidRPr="005159A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изменение</w:t>
      </w:r>
      <w:r w:rsidRPr="005159A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скорости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химической</w:t>
      </w:r>
      <w:r w:rsidRPr="005159A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реакции;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использовать приобретённые знания для экологически грамотного </w:t>
      </w:r>
      <w:r w:rsidRPr="005159A9">
        <w:rPr>
          <w:rFonts w:ascii="Times New Roman" w:hAnsi="Times New Roman" w:cs="Times New Roman"/>
          <w:w w:val="90"/>
          <w:sz w:val="24"/>
          <w:szCs w:val="24"/>
        </w:rPr>
        <w:t>поведения в</w:t>
      </w:r>
      <w:r w:rsidRPr="005159A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окружающей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среде;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использовать приобретённые ключевые компетенции при выполнении проектов и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решении учебно-исследовательских задач по изучению свойств, способов получе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ния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распознавания</w:t>
      </w:r>
      <w:r w:rsidRPr="005159A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веществ;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объективно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оценивать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информацию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веществах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химических</w:t>
      </w:r>
      <w:r w:rsidRPr="005159A9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процессах;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before="15"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осознавать значение теоретических знаний по химии для практической деятельн</w:t>
      </w:r>
      <w:r w:rsidR="005159A9" w:rsidRPr="005159A9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сти</w:t>
      </w:r>
      <w:r w:rsidRPr="005159A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95"/>
          <w:sz w:val="24"/>
          <w:szCs w:val="24"/>
        </w:rPr>
        <w:t>человека;</w:t>
      </w:r>
    </w:p>
    <w:p w:rsidR="009F0ABB" w:rsidRPr="005159A9" w:rsidRDefault="009F0ABB" w:rsidP="009F0ABB">
      <w:pPr>
        <w:pStyle w:val="a5"/>
        <w:numPr>
          <w:ilvl w:val="1"/>
          <w:numId w:val="1"/>
        </w:numPr>
        <w:tabs>
          <w:tab w:val="left" w:pos="1141"/>
        </w:tabs>
        <w:spacing w:line="182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5159A9">
        <w:rPr>
          <w:rFonts w:ascii="Times New Roman" w:hAnsi="Times New Roman" w:cs="Times New Roman"/>
          <w:w w:val="85"/>
          <w:sz w:val="24"/>
          <w:szCs w:val="24"/>
        </w:rPr>
        <w:t>создавать модели и схемы для решения учебных и познавательных задач; понимать</w:t>
      </w:r>
      <w:r w:rsidRPr="005159A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необходимость соблюдения предписаний, предлагаемых в инструкциях по использованию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лекарств,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средств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бытовой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химии</w:t>
      </w:r>
      <w:r w:rsidRPr="005159A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5159A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159A9">
        <w:rPr>
          <w:rFonts w:ascii="Times New Roman" w:hAnsi="Times New Roman" w:cs="Times New Roman"/>
          <w:w w:val="85"/>
          <w:sz w:val="24"/>
          <w:szCs w:val="24"/>
        </w:rPr>
        <w:t>др.</w:t>
      </w:r>
    </w:p>
    <w:p w:rsidR="009F0ABB" w:rsidRDefault="009F0ABB" w:rsidP="009F0ABB">
      <w:pPr>
        <w:pStyle w:val="a3"/>
        <w:spacing w:before="1"/>
        <w:rPr>
          <w:rFonts w:ascii="Times New Roman" w:hAnsi="Times New Roman" w:cs="Times New Roman"/>
        </w:rPr>
      </w:pPr>
    </w:p>
    <w:p w:rsidR="005159A9" w:rsidRDefault="005159A9" w:rsidP="009F0ABB">
      <w:pPr>
        <w:pStyle w:val="a3"/>
        <w:spacing w:before="1"/>
        <w:rPr>
          <w:rFonts w:ascii="Times New Roman" w:hAnsi="Times New Roman" w:cs="Times New Roman"/>
        </w:rPr>
      </w:pPr>
    </w:p>
    <w:p w:rsidR="005159A9" w:rsidRPr="005159A9" w:rsidRDefault="005159A9" w:rsidP="005159A9">
      <w:pPr>
        <w:pStyle w:val="a3"/>
        <w:spacing w:before="1"/>
        <w:jc w:val="center"/>
        <w:rPr>
          <w:rFonts w:ascii="Times New Roman" w:hAnsi="Times New Roman" w:cs="Times New Roman"/>
          <w:b/>
          <w:u w:val="single"/>
        </w:rPr>
      </w:pPr>
      <w:r w:rsidRPr="005159A9">
        <w:rPr>
          <w:rFonts w:ascii="Times New Roman" w:hAnsi="Times New Roman" w:cs="Times New Roman"/>
          <w:b/>
          <w:u w:val="single"/>
        </w:rPr>
        <w:t>Содержание учебного предмета "Химия"</w:t>
      </w:r>
    </w:p>
    <w:p w:rsidR="005D1EE1" w:rsidRPr="005D1EE1" w:rsidRDefault="005D1EE1" w:rsidP="005D1E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класс. </w:t>
      </w:r>
      <w:r w:rsidRPr="005D1EE1">
        <w:rPr>
          <w:rFonts w:ascii="Times New Roman" w:hAnsi="Times New Roman"/>
          <w:b/>
          <w:sz w:val="24"/>
          <w:szCs w:val="24"/>
        </w:rPr>
        <w:t>Введение. Первоначальные химические понятия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Вещества. Чистые вещества и смеси. Методы разделения смесей (фильтрование, отстаивание, выпаривание, перегонка).  Атомно-молекулярное учение. Значение работ М.В.Ломоносова и Дж. Дальтона для формирования атомистического мировоззрения. Химический элемент как вид атомов. Символы элементов. Распространённость элементов на Земле и в космосе. Молекула, как мельчайшая частица вещества, обладающая его химическими свойствами. Вещества молекулярного и немолекулярного строения. Закон постоянства состава веществ, имеющих молекулярное строение. Химические формулы. Массы атомов и молекул. Понятие об относительной атомной и молекулярной массе. Простые и сложные вещества. Металлы и неметаллы. Органические и неорганические вещества. Изменения, происходящие с веществами. Физические явления и химические реакции. Признаки химических реакций. Химические процессы в окружающем нас мире. Закон сохранения массы веществ. Уравнение химической реакции. Основные типы химических реакций: разложение, замещение, соединение, обмен.</w:t>
      </w:r>
    </w:p>
    <w:p w:rsidR="005D1EE1" w:rsidRPr="005D1EE1" w:rsidRDefault="005D1EE1" w:rsidP="005D1E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Простые вещества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Простые вещества – металлы.  Простые вещества – неметаллы. Понятия -  количество вещества, молярный объём газов, молярная масса. Закон и число Авогадро. Кислород – распространённость в природе, физические и химические свойства, получение в лаборатории и применение. Воздух – смесь газов. Выделение кислорода из воздуха. Понятие об инертных газах.  Строение пламени, температура воспламенения. Плазма. Тушение пожаров. Огнетушитель. Медленное окисление. Водород – распространённость в природе, физические и химические свойства, получение в лаборатории и применение. Представление о кислотно-основных индикаторах.</w:t>
      </w:r>
    </w:p>
    <w:p w:rsidR="005D1EE1" w:rsidRPr="005D1EE1" w:rsidRDefault="005D1EE1" w:rsidP="005D1E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Соединения химических элементов.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lastRenderedPageBreak/>
        <w:t>Оксиды, классификация, взаимодействие с водой, кислотами и щелочами. Взаимодействие между кислотными и основными оксидами.  Кислоты – классификация, взаимодействие с металлами, основными оксидами, основаниями и солями. Понятие о ряде напряжений металлов. Основания – классификация, взаимодействие щелочей с кислотными оксидами, кислотами и солями. Разложение нерастворимых в воде оснований при нагревании. Амфотерные оксиды и гидроксиды. Реакция нейтрализации. Кислотно-основные индикаторы. Соли – реакции с кислотами, щелочами и другими солями. Понятие о кислых и основных солях. Условия, при которых реакция обмена протекает до конца. Генетическая связь между классами неорганических соединений.</w:t>
      </w:r>
    </w:p>
    <w:p w:rsidR="005D1EE1" w:rsidRPr="005D1EE1" w:rsidRDefault="005D1EE1" w:rsidP="005D1E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Изменения, происходящие с веществами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Физические явления в природе и в быту. Химические реакции в природе и в быту. Признаки химических реакций. Уравнения химических реакций. Основные типы химических реакций. Расчёты по уравнениям химических реакций. Вода – физические свойства. Получение дистиллированной воды. Круговорот воды в природе. Химические свойства воды. Получение кислот при взаимодействии оксидов неметаллов с водой. Понятие об основаниях. Получение щелочей при взаимодействии с водой активных металлов или их оксидов.</w:t>
      </w:r>
    </w:p>
    <w:p w:rsidR="005D1EE1" w:rsidRPr="005D1EE1" w:rsidRDefault="005D1EE1" w:rsidP="005D1E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Растворение. Растворы. Свойства растворов электролитов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Растворы. Растворимость веществ в воде. Зависимость растворимости от температуры и давления. Массовая доля растворённого вещества.  Кристаллогидраты. Электролитическая диссоциация. Основные положения теории электролитической диссоциации. Диссоциация основных классов неорганических соединений в воде. Ионные реакции в растворе. Генетическая связь между классами неорганических соединений. Окислительно-восстановительные реакции и их уравнения.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Введение в курс химии 9 класса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Периодический закон и периодическая система элементов Д.И.Менделеева. Характеристика химического элемента на основании его положения в периодической системе химических элементов. Характеристика химического элемента на основании его кислотно-основных свойств.  Переходные элементы. Амфотерные оксиды и гидроксиды. Химические свойства бериллия, алюминия и цинка. Окислители и восстановители. Расстановка коэффициентов методом электронного баланса.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Металлы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Положение металлов в ПСХЭ. Строение атомов металлов. Понятие о металлической связи. Способы получения металлов. Понятие о металлургии. Общая характеристика свойств металлов на примере натрия, кальция, алюминия и железа. Ряд напряжений металлов. Вытеснение одного металла другим из раствора соли. Сплавы (сталь, чугун, дюралюминий). Значение металлов в народном хозяйстве. Понятие о коррозии.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Неметаллы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 xml:space="preserve">Галогены – элементы лавной подгруппы </w:t>
      </w:r>
      <w:r w:rsidRPr="005D1EE1">
        <w:rPr>
          <w:rFonts w:ascii="Times New Roman" w:hAnsi="Times New Roman"/>
          <w:sz w:val="24"/>
          <w:szCs w:val="24"/>
          <w:lang w:val="en-US"/>
        </w:rPr>
        <w:t>VII</w:t>
      </w:r>
      <w:r w:rsidRPr="005D1EE1">
        <w:rPr>
          <w:rFonts w:ascii="Times New Roman" w:hAnsi="Times New Roman"/>
          <w:sz w:val="24"/>
          <w:szCs w:val="24"/>
        </w:rPr>
        <w:t xml:space="preserve"> группы. Общая характеристика подгруппы. Возможные степени окисления. Особенности фтора. Хлор – распространённость в природе, получение, физические и химические свойства, применение. Хлороводород. Соляная кислота. Кислородсодержащие кислоты хлора. Бертолетова соль. Бром. Иод. Качественная реакция на галогенид – ионы. Подгруппа кислорода. Общая характеристика подгруппы. Понятие аллотропии. Озон – аллотропная модификация кислорода. Его получение, </w:t>
      </w:r>
      <w:r w:rsidRPr="005D1EE1">
        <w:rPr>
          <w:rFonts w:ascii="Times New Roman" w:hAnsi="Times New Roman"/>
          <w:sz w:val="24"/>
          <w:szCs w:val="24"/>
        </w:rPr>
        <w:lastRenderedPageBreak/>
        <w:t>окислительные свойства и применение. Проблема сохранения озонового слоя. Пероксид водорода. Сера – нахождение в природе, аллотропия, физические и химические свойства. Сероводород. Сульфиды. Сернистый газ. Оксид серы (</w:t>
      </w:r>
      <w:r w:rsidRPr="005D1EE1">
        <w:rPr>
          <w:rFonts w:ascii="Times New Roman" w:hAnsi="Times New Roman"/>
          <w:sz w:val="24"/>
          <w:szCs w:val="24"/>
          <w:lang w:val="en-US"/>
        </w:rPr>
        <w:t>VI</w:t>
      </w:r>
      <w:r w:rsidRPr="005D1EE1">
        <w:rPr>
          <w:rFonts w:ascii="Times New Roman" w:hAnsi="Times New Roman"/>
          <w:sz w:val="24"/>
          <w:szCs w:val="24"/>
        </w:rPr>
        <w:t>)(серный ангидрид), серная кислота. Окислительные свойства концентрированной серной кислоты. Получение и применение серной кислоты (без технологической схемы). Подгруппа азота. Общая характеристика подгруппы. Азот – нахождение в природе, валентные возможности атома азота. Азот как простое вещество. Физические свойства, получение и применение. Проблема связывания атмосферного азота.  Аммиак. Строение молекулы, физические и химические свойства, получение (без технологической схемы)   и применение. Понятие о водородной связи. Соли аммония. Оксиды азота. Азотная кислота. Получение, физические и химические свойства, реакция с металлами. Получение и применение азотной кислоты. Нитраты. Круговорот азота. Фосфор. Полиморфизм фосфора. Получение и применение красного фосфора. Оксид фосфора (</w:t>
      </w:r>
      <w:r w:rsidRPr="005D1EE1">
        <w:rPr>
          <w:rFonts w:ascii="Times New Roman" w:hAnsi="Times New Roman"/>
          <w:sz w:val="24"/>
          <w:szCs w:val="24"/>
          <w:lang w:val="en-US"/>
        </w:rPr>
        <w:t>V</w:t>
      </w:r>
      <w:r w:rsidRPr="005D1EE1">
        <w:rPr>
          <w:rFonts w:ascii="Times New Roman" w:hAnsi="Times New Roman"/>
          <w:sz w:val="24"/>
          <w:szCs w:val="24"/>
        </w:rPr>
        <w:t>) (фосфорный ангидрид) и фосфорные кислоты. Минеральные удобрения. Подгруппа углерода. Характеристика подгруппы. Углерод – аллотропные модификации. Адсорбция. Угарный газ – свойства и физиологическое действие на организм.  Углекислый газ, угольная кислота и её соли. Круговорот углерода. Парниковый эффект и его последствия. Кремний. Оксид кремния (</w:t>
      </w:r>
      <w:r w:rsidRPr="005D1EE1">
        <w:rPr>
          <w:rFonts w:ascii="Times New Roman" w:hAnsi="Times New Roman"/>
          <w:sz w:val="24"/>
          <w:szCs w:val="24"/>
          <w:lang w:val="en-US"/>
        </w:rPr>
        <w:t>IV</w:t>
      </w:r>
      <w:r w:rsidRPr="005D1EE1">
        <w:rPr>
          <w:rFonts w:ascii="Times New Roman" w:hAnsi="Times New Roman"/>
          <w:sz w:val="24"/>
          <w:szCs w:val="24"/>
        </w:rPr>
        <w:t>), кремниевая кислота и силикаты. Полупроводниковые материалы – основа современной электроники. Коллоидные растворы. Стекло. Керамика. Цемент и бетон.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Органические вещества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Многообразие органических веществ и их классификация.  Углеводороды и их практическое значение. Природные источники углеводородов. Виды углеводородного топлива и экологические последствия его использования.</w:t>
      </w:r>
      <w:r w:rsidRPr="005D1EE1">
        <w:rPr>
          <w:rFonts w:ascii="Times New Roman" w:hAnsi="Times New Roman"/>
          <w:b/>
          <w:sz w:val="24"/>
          <w:szCs w:val="24"/>
        </w:rPr>
        <w:t xml:space="preserve"> </w:t>
      </w:r>
      <w:r w:rsidRPr="005D1EE1">
        <w:rPr>
          <w:rFonts w:ascii="Times New Roman" w:hAnsi="Times New Roman"/>
          <w:sz w:val="24"/>
          <w:szCs w:val="24"/>
        </w:rPr>
        <w:t xml:space="preserve">Этиловый спирт и уксусная кислота как примеры кислородсодержащих органических соединений. </w:t>
      </w:r>
      <w:r w:rsidRPr="005D1EE1">
        <w:rPr>
          <w:rFonts w:ascii="Times New Roman" w:hAnsi="Times New Roman"/>
          <w:b/>
          <w:sz w:val="24"/>
          <w:szCs w:val="24"/>
        </w:rPr>
        <w:t xml:space="preserve"> </w:t>
      </w:r>
      <w:r w:rsidRPr="005D1EE1">
        <w:rPr>
          <w:rFonts w:ascii="Times New Roman" w:hAnsi="Times New Roman"/>
          <w:sz w:val="24"/>
          <w:szCs w:val="24"/>
        </w:rPr>
        <w:t>Понятие о биохимии. Жиры. Углеводы (глюкоза, крахмал, целлюлоза). Белки.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Химия и жизнь</w:t>
      </w:r>
      <w:r w:rsidRPr="005D1EE1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5D1EE1">
        <w:rPr>
          <w:rFonts w:ascii="Times New Roman" w:hAnsi="Times New Roman"/>
          <w:spacing w:val="2"/>
          <w:sz w:val="24"/>
          <w:szCs w:val="24"/>
        </w:rPr>
        <w:t>Химия и здоровье. Лекарственные препараты; проблемы, связанные с их применением. Химия и пища. Калорийность жиров, белков и углеводов. Консерванты пищевых продуктов (поваренная соль, уксусная кислота). Химическое загрязнение окружающей среды и его последствия.</w:t>
      </w:r>
      <w:r w:rsidRPr="005D1EE1">
        <w:rPr>
          <w:rFonts w:ascii="Times New Roman" w:hAnsi="Times New Roman"/>
          <w:spacing w:val="2"/>
          <w:sz w:val="24"/>
          <w:szCs w:val="24"/>
        </w:rPr>
        <w:br/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EE1">
        <w:rPr>
          <w:rFonts w:ascii="Times New Roman" w:hAnsi="Times New Roman"/>
          <w:b/>
          <w:sz w:val="24"/>
          <w:szCs w:val="24"/>
        </w:rPr>
        <w:t>Повторение материалов курса химии</w:t>
      </w:r>
    </w:p>
    <w:p w:rsidR="005D1EE1" w:rsidRPr="005D1EE1" w:rsidRDefault="005D1EE1" w:rsidP="005D1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EE1">
        <w:rPr>
          <w:rFonts w:ascii="Times New Roman" w:hAnsi="Times New Roman"/>
          <w:sz w:val="24"/>
          <w:szCs w:val="24"/>
        </w:rPr>
        <w:t>Химические свойства металлов и неметаллов и образуемых ими соединений, основанные на положении элементов в периодической системе и их кислотно-основных свойствах. Генетическая связь классов неорганических и органических веществ.</w:t>
      </w:r>
    </w:p>
    <w:p w:rsidR="002C54F2" w:rsidRPr="005D1EE1" w:rsidRDefault="002C54F2" w:rsidP="005D1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A9" w:rsidRPr="005159A9" w:rsidRDefault="005159A9">
      <w:pPr>
        <w:rPr>
          <w:rFonts w:ascii="Times New Roman" w:hAnsi="Times New Roman" w:cs="Times New Roman"/>
          <w:sz w:val="24"/>
          <w:szCs w:val="24"/>
        </w:rPr>
      </w:pPr>
    </w:p>
    <w:p w:rsidR="005D1EE1" w:rsidRDefault="005D1EE1" w:rsidP="005159A9">
      <w:pPr>
        <w:pStyle w:val="21"/>
        <w:spacing w:before="91"/>
        <w:ind w:left="433" w:right="451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</w:p>
    <w:p w:rsidR="005159A9" w:rsidRPr="005D1EE1" w:rsidRDefault="005159A9" w:rsidP="005159A9">
      <w:pPr>
        <w:pStyle w:val="21"/>
        <w:spacing w:before="91"/>
        <w:ind w:left="433" w:right="451"/>
        <w:rPr>
          <w:rFonts w:ascii="Times New Roman" w:hAnsi="Times New Roman" w:cs="Times New Roman"/>
          <w:sz w:val="24"/>
          <w:szCs w:val="24"/>
        </w:rPr>
      </w:pPr>
      <w:r w:rsidRPr="005D1EE1">
        <w:rPr>
          <w:rFonts w:ascii="Times New Roman" w:hAnsi="Times New Roman" w:cs="Times New Roman"/>
          <w:w w:val="90"/>
          <w:sz w:val="24"/>
          <w:szCs w:val="24"/>
        </w:rPr>
        <w:lastRenderedPageBreak/>
        <w:t>Тематическое</w:t>
      </w:r>
      <w:r w:rsidRPr="005D1EE1">
        <w:rPr>
          <w:rFonts w:ascii="Times New Roman" w:hAnsi="Times New Roman" w:cs="Times New Roman"/>
          <w:spacing w:val="53"/>
          <w:w w:val="90"/>
          <w:sz w:val="24"/>
          <w:szCs w:val="24"/>
        </w:rPr>
        <w:t xml:space="preserve"> </w:t>
      </w:r>
      <w:r w:rsidRPr="005D1EE1">
        <w:rPr>
          <w:rFonts w:ascii="Times New Roman" w:hAnsi="Times New Roman" w:cs="Times New Roman"/>
          <w:w w:val="90"/>
          <w:sz w:val="24"/>
          <w:szCs w:val="24"/>
        </w:rPr>
        <w:t>планирование</w:t>
      </w:r>
    </w:p>
    <w:p w:rsidR="005159A9" w:rsidRPr="005D1EE1" w:rsidRDefault="005159A9" w:rsidP="005159A9">
      <w:pPr>
        <w:pStyle w:val="310"/>
        <w:spacing w:before="152"/>
        <w:ind w:left="433" w:right="7714"/>
        <w:jc w:val="center"/>
        <w:rPr>
          <w:rFonts w:ascii="Times New Roman" w:hAnsi="Times New Roman" w:cs="Times New Roman"/>
        </w:rPr>
      </w:pPr>
      <w:r w:rsidRPr="005D1EE1">
        <w:rPr>
          <w:rFonts w:ascii="Times New Roman" w:hAnsi="Times New Roman" w:cs="Times New Roman"/>
          <w:w w:val="90"/>
        </w:rPr>
        <w:t>Тематическое</w:t>
      </w:r>
      <w:r w:rsidRPr="005D1EE1">
        <w:rPr>
          <w:rFonts w:ascii="Times New Roman" w:hAnsi="Times New Roman" w:cs="Times New Roman"/>
          <w:spacing w:val="11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планирование</w:t>
      </w:r>
      <w:r w:rsidRPr="005D1EE1">
        <w:rPr>
          <w:rFonts w:ascii="Times New Roman" w:hAnsi="Times New Roman" w:cs="Times New Roman"/>
          <w:spacing w:val="11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материала</w:t>
      </w:r>
      <w:r w:rsidRPr="005D1EE1">
        <w:rPr>
          <w:rFonts w:ascii="Times New Roman" w:hAnsi="Times New Roman" w:cs="Times New Roman"/>
          <w:spacing w:val="11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в</w:t>
      </w:r>
      <w:r w:rsidRPr="005D1EE1">
        <w:rPr>
          <w:rFonts w:ascii="Times New Roman" w:hAnsi="Times New Roman" w:cs="Times New Roman"/>
          <w:spacing w:val="11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8</w:t>
      </w:r>
      <w:r w:rsidRPr="005D1EE1">
        <w:rPr>
          <w:rFonts w:ascii="Times New Roman" w:hAnsi="Times New Roman" w:cs="Times New Roman"/>
          <w:spacing w:val="11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классе</w:t>
      </w:r>
    </w:p>
    <w:p w:rsidR="005159A9" w:rsidRPr="005159A9" w:rsidRDefault="005159A9" w:rsidP="005159A9">
      <w:pPr>
        <w:pStyle w:val="a3"/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49"/>
        <w:gridCol w:w="1862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7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172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2"/>
              <w:ind w:left="234" w:right="7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099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3" w:right="1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Методы познания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в химии. Экспери-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ментальные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осно-</w:t>
            </w:r>
          </w:p>
          <w:p w:rsidR="005159A9" w:rsidRPr="005159A9" w:rsidRDefault="005159A9" w:rsidP="005159A9">
            <w:pPr>
              <w:pStyle w:val="TableParagraph"/>
              <w:spacing w:line="239" w:lineRule="exact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вы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«Изучение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строения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пла-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Знакомство</w:t>
            </w:r>
            <w:r w:rsidRPr="005159A9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основными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методами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Умение пользоваться нагре-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вательными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приборами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8" w:right="1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 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туры (термопар-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ный),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спиртовка</w:t>
            </w:r>
          </w:p>
        </w:tc>
      </w:tr>
      <w:tr w:rsidR="005159A9" w:rsidRPr="005159A9" w:rsidTr="005159A9">
        <w:trPr>
          <w:trHeight w:val="1099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3" w:right="1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Методы познания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в химии. Экспери-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ментальные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осно-</w:t>
            </w:r>
          </w:p>
          <w:p w:rsidR="005159A9" w:rsidRPr="005159A9" w:rsidRDefault="005159A9" w:rsidP="005159A9">
            <w:pPr>
              <w:pStyle w:val="TableParagraph"/>
              <w:spacing w:line="239" w:lineRule="exact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вы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«До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какой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температуры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можно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нагреть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веще-</w:t>
            </w:r>
          </w:p>
          <w:p w:rsidR="005159A9" w:rsidRPr="005159A9" w:rsidRDefault="005159A9" w:rsidP="005159A9">
            <w:pPr>
              <w:pStyle w:val="TableParagraph"/>
              <w:spacing w:line="24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ство?»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Знакомство</w:t>
            </w:r>
            <w:r w:rsidRPr="005159A9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основными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методами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Определять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возможность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проведения</w:t>
            </w:r>
            <w:r w:rsidRPr="005159A9">
              <w:rPr>
                <w:rFonts w:ascii="Times New Roman" w:hAnsi="Times New Roman" w:cs="Times New Roman"/>
                <w:spacing w:val="3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реакций</w:t>
            </w:r>
            <w:r w:rsidRPr="005159A9">
              <w:rPr>
                <w:rFonts w:ascii="Times New Roman" w:hAnsi="Times New Roman" w:cs="Times New Roman"/>
                <w:spacing w:val="3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3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про-</w:t>
            </w:r>
            <w:r w:rsidRPr="005159A9">
              <w:rPr>
                <w:rFonts w:ascii="Times New Roman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цессов,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требующих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нагре-</w:t>
            </w:r>
          </w:p>
          <w:p w:rsidR="005159A9" w:rsidRPr="005159A9" w:rsidRDefault="005159A9" w:rsidP="005159A9">
            <w:pPr>
              <w:pStyle w:val="TableParagraph"/>
              <w:spacing w:line="23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8" w:right="1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 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туры (термопар-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ный),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спиртовка</w:t>
            </w:r>
          </w:p>
        </w:tc>
      </w:tr>
      <w:tr w:rsidR="005159A9" w:rsidRPr="005159A9" w:rsidTr="005159A9">
        <w:trPr>
          <w:trHeight w:val="1359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3" w:right="1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Методы познания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в химии. Экспери-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ментальные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осно-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</w:t>
            </w:r>
            <w:r w:rsidRPr="005159A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4" w:line="299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2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«Измерение температуры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кипения воды с помощью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датчика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температуры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</w:p>
          <w:p w:rsidR="005159A9" w:rsidRPr="005159A9" w:rsidRDefault="005159A9" w:rsidP="005159A9">
            <w:pPr>
              <w:pStyle w:val="TableParagraph"/>
              <w:spacing w:line="23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термометра»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Дать представление 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точности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измерений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циф-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ровых датчиков и анало-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говых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Умение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выбирать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приборы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для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проведения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измерений,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требующих точности пока-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заний.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туры</w:t>
            </w:r>
            <w:r w:rsidRPr="005159A9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платино-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вый,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термометр,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электрическая</w:t>
            </w:r>
          </w:p>
          <w:p w:rsidR="005159A9" w:rsidRPr="005159A9" w:rsidRDefault="005159A9" w:rsidP="005159A9">
            <w:pPr>
              <w:pStyle w:val="TableParagraph"/>
              <w:spacing w:line="23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плитка</w:t>
            </w:r>
          </w:p>
        </w:tc>
      </w:tr>
      <w:tr w:rsidR="005159A9" w:rsidRPr="005159A9" w:rsidTr="005159A9">
        <w:trPr>
          <w:trHeight w:val="1359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3" w:right="1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Методы познания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в химии. Экспери-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ментальные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осно-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</w:t>
            </w:r>
            <w:r w:rsidRPr="005159A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3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«Определение температу-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ры плавления и кристал-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лизации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металла»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Сформировать представ-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ление о температуре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плавления,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обратимости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плавления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кристаллиза-</w:t>
            </w:r>
          </w:p>
          <w:p w:rsidR="005159A9" w:rsidRPr="005159A9" w:rsidRDefault="005159A9" w:rsidP="005159A9">
            <w:pPr>
              <w:pStyle w:val="TableParagraph"/>
              <w:spacing w:line="23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9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 процессы, протекаю-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щие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плавлении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их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кристаллизации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8" w:right="1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 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туры (термопар-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ный)</w:t>
            </w:r>
          </w:p>
        </w:tc>
      </w:tr>
      <w:tr w:rsidR="005159A9" w:rsidRPr="005159A9" w:rsidTr="005159A9">
        <w:trPr>
          <w:trHeight w:val="1616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Первоначальные</w:t>
            </w:r>
            <w:r w:rsidRPr="005159A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химические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поня-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тия. Чистые веще-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ства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смеси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4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 водопро-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водной</w:t>
            </w:r>
            <w:r w:rsidRPr="005159A9">
              <w:rPr>
                <w:rFonts w:ascii="Times New Roman" w:hAnsi="Times New Roman" w:cs="Times New Roman"/>
                <w:spacing w:val="37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37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дистиллирован-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ной</w:t>
            </w:r>
            <w:r w:rsidRPr="005159A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11" w:righ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Экспериментальное</w:t>
            </w:r>
            <w:r w:rsidRPr="005159A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определение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дистилли-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рованной и водопрово-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дной</w:t>
            </w:r>
            <w:r w:rsidRPr="005159A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воды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Уметь отличать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водопро-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водную</w:t>
            </w:r>
            <w:r w:rsidRPr="005159A9">
              <w:rPr>
                <w:rFonts w:ascii="Times New Roman" w:hAnsi="Times New Roman" w:cs="Times New Roman"/>
                <w:spacing w:val="28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воду</w:t>
            </w:r>
            <w:r w:rsidRPr="005159A9">
              <w:rPr>
                <w:rFonts w:ascii="Times New Roman" w:hAnsi="Times New Roman" w:cs="Times New Roman"/>
                <w:spacing w:val="29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от</w:t>
            </w:r>
            <w:r w:rsidRPr="005159A9">
              <w:rPr>
                <w:rFonts w:ascii="Times New Roman" w:hAnsi="Times New Roman" w:cs="Times New Roman"/>
                <w:spacing w:val="29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дистиллиро-</w:t>
            </w:r>
            <w:r w:rsidRPr="005159A9">
              <w:rPr>
                <w:rFonts w:ascii="Times New Roman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ванной,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почему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проведения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экспериментов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используют</w:t>
            </w:r>
            <w:r w:rsidRPr="005159A9">
              <w:rPr>
                <w:rFonts w:ascii="Times New Roman" w:hAnsi="Times New Roman" w:cs="Times New Roman"/>
                <w:spacing w:val="2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дистиллирован-</w:t>
            </w:r>
          </w:p>
          <w:p w:rsidR="005159A9" w:rsidRPr="005159A9" w:rsidRDefault="005159A9" w:rsidP="005159A9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ную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воду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9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проводности,</w:t>
            </w:r>
            <w:r w:rsidRPr="005159A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цифровой</w:t>
            </w:r>
            <w:r w:rsidRPr="005159A9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кроскоп</w:t>
            </w:r>
          </w:p>
        </w:tc>
      </w:tr>
      <w:tr w:rsidR="005159A9" w:rsidRPr="005159A9" w:rsidTr="005159A9">
        <w:trPr>
          <w:trHeight w:val="135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7" w:line="184" w:lineRule="auto"/>
              <w:ind w:left="113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Первоначальные</w:t>
            </w:r>
            <w:r w:rsidRPr="005159A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химические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поня-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тия. Физические </w:t>
            </w:r>
            <w:r w:rsidRPr="005159A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6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химические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явле-</w:t>
            </w:r>
          </w:p>
          <w:p w:rsidR="005159A9" w:rsidRPr="005159A9" w:rsidRDefault="005159A9" w:rsidP="005159A9">
            <w:pPr>
              <w:pStyle w:val="TableParagraph"/>
              <w:spacing w:line="236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7" w:line="184" w:lineRule="auto"/>
              <w:ind w:left="112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Демонстрационный экс-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перимент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«Выделе-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ние</w:t>
            </w:r>
            <w:r w:rsidRPr="005159A9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поглощение</w:t>
            </w:r>
            <w:r w:rsidRPr="005159A9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теп-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–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признак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химиче-</w:t>
            </w:r>
          </w:p>
          <w:p w:rsidR="005159A9" w:rsidRPr="005159A9" w:rsidRDefault="005159A9" w:rsidP="005159A9">
            <w:pPr>
              <w:pStyle w:val="TableParagraph"/>
              <w:spacing w:line="23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ской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реакции»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7" w:line="184" w:lineRule="auto"/>
              <w:ind w:left="111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Изучение химических яв-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лений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7" w:line="184" w:lineRule="auto"/>
              <w:ind w:left="109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отличать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физические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процессы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от химических ре-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акций</w:t>
            </w:r>
          </w:p>
        </w:tc>
        <w:tc>
          <w:tcPr>
            <w:tcW w:w="186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57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туры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платиновый</w:t>
            </w:r>
          </w:p>
        </w:tc>
      </w:tr>
    </w:tbl>
    <w:p w:rsidR="005159A9" w:rsidRPr="005159A9" w:rsidRDefault="005159A9" w:rsidP="005159A9">
      <w:pPr>
        <w:spacing w:line="184" w:lineRule="auto"/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even" r:id="rId14"/>
          <w:footerReference w:type="even" r:id="rId15"/>
          <w:pgSz w:w="16840" w:h="11910" w:orient="landscape"/>
          <w:pgMar w:top="1100" w:right="1580" w:bottom="280" w:left="1260" w:header="0" w:footer="0" w:gutter="0"/>
          <w:cols w:space="720"/>
          <w:docGrid w:linePitch="299"/>
        </w:sectPr>
      </w:pPr>
    </w:p>
    <w:p w:rsidR="005159A9" w:rsidRPr="005159A9" w:rsidRDefault="006F1849" w:rsidP="005159A9">
      <w:pPr>
        <w:pStyle w:val="a3"/>
        <w:spacing w:before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group id="_x0000_s1026" style="position:absolute;margin-left:784.6pt;margin-top:373.8pt;width:12.4pt;height:61.1pt;z-index:251660288;mso-position-horizontal-relative:page;mso-position-vertical-relative:page" coordorigin="15692,7476" coordsize="248,12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91;top:7476;width:248;height:698">
              <v:imagedata r:id="rId16" o:title=""/>
            </v:shape>
            <v:shape id="_x0000_s1028" type="#_x0000_t75" style="position:absolute;left:15697;top:8209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029" style="position:absolute;margin-left:771pt;margin-top:439.85pt;width:49.25pt;height:84.6pt;z-index:251661312;mso-position-horizontal-relative:page;mso-position-vertical-relative:page" coordorigin="15420,8797" coordsize="985,1692">
            <v:shape id="_x0000_s1030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31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80.9pt;margin-top:55.75pt;width:15.6pt;height:45.45pt;z-index:25166233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3" type="#_x0000_t202" style="position:absolute;margin-left:40.65pt;margin-top:55.7pt;width:16.5pt;height:75.8pt;z-index:25166336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4" type="#_x0000_t202" style="position:absolute;margin-left:41.4pt;margin-top:511.45pt;width:15.6pt;height:12.7pt;z-index:25166438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spacing w:val="-20"/>
                      <w:w w:val="95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49"/>
        <w:gridCol w:w="1862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7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172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2"/>
              <w:ind w:left="234" w:right="7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42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3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Первоначальные</w:t>
            </w:r>
            <w:r w:rsidRPr="005159A9">
              <w:rPr>
                <w:rFonts w:ascii="Times New Roman" w:hAnsi="Times New Roman" w:cs="Times New Roman"/>
                <w:spacing w:val="-6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химические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поня-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тия. Простые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сложные веще-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 экс-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перимент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2.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«Разложе-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ние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воды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электрическим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током»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Изучение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явлений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разложении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сложных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ществ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 что при протекании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молекулы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разрушаются,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атомы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храняются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(для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молекулярным</w:t>
            </w:r>
            <w:r w:rsidRPr="005159A9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строением)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8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 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опытов с элек-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трическим</w:t>
            </w:r>
            <w:r w:rsidRPr="005159A9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током</w:t>
            </w:r>
          </w:p>
        </w:tc>
      </w:tr>
      <w:tr w:rsidR="005159A9" w:rsidRPr="005159A9" w:rsidTr="005159A9">
        <w:trPr>
          <w:trHeight w:val="142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3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Первоначальные</w:t>
            </w:r>
            <w:r w:rsidRPr="005159A9">
              <w:rPr>
                <w:rFonts w:ascii="Times New Roman" w:hAnsi="Times New Roman" w:cs="Times New Roman"/>
                <w:spacing w:val="-6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химические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поня-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тия.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Закон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сохра-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нения массы ве-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ществ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2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 экс-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перимент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3.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«Закон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хранения массы ве-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ществ»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1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Экспериментальное дока-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зательство действия зако-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9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формулировку</w:t>
            </w:r>
            <w:r w:rsidRPr="005159A9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закона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 уметь применять его на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практике, при решении рас-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чётных</w:t>
            </w:r>
            <w:r w:rsidRPr="005159A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Весы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электрон-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ные</w:t>
            </w:r>
          </w:p>
        </w:tc>
      </w:tr>
      <w:tr w:rsidR="005159A9" w:rsidRPr="005159A9" w:rsidTr="005159A9">
        <w:trPr>
          <w:trHeight w:val="116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Классы неоргани-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ческих соедине-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ний.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Состав воз-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духа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2" w:right="2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 экс-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перимент № 4. «Опреде-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ление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состава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воздуха»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1" w:right="2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Экспериментально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делить содержание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лорода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объёмную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долю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ставных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частей воздуха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 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определения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става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воздуха</w:t>
            </w:r>
          </w:p>
        </w:tc>
      </w:tr>
      <w:tr w:rsidR="005159A9" w:rsidRPr="005159A9" w:rsidTr="005159A9">
        <w:trPr>
          <w:trHeight w:val="116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8"/>
              <w:ind w:left="147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Классы неоргани-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ческих соедине-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ний.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кислот.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38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2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«Получение медного ку-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пороса»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1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Синтез соли из кислоты и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  <w:lang w:val="ru-RU"/>
              </w:rPr>
              <w:t>оксида</w:t>
            </w:r>
            <w:r w:rsidRPr="005159A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металла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9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проводить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простей-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шие синтезы неорганиче-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ских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использова-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нием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инструкции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Цифровой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ми-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кроскоп</w:t>
            </w:r>
          </w:p>
        </w:tc>
      </w:tr>
      <w:tr w:rsidR="005159A9" w:rsidRPr="005159A9" w:rsidTr="005159A9">
        <w:trPr>
          <w:trHeight w:val="116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8"/>
              <w:ind w:left="12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3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38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5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«Изучение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зависимости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растворимости</w:t>
            </w:r>
            <w:r w:rsidRPr="005159A9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вещества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от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температуры»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1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Исследовать зависимость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растворимости от темпе-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9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Иметь представление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 раз-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ной зависимости раствори-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мости веществ от темпера-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туры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платиновый</w:t>
            </w:r>
          </w:p>
        </w:tc>
      </w:tr>
      <w:tr w:rsidR="005159A9" w:rsidRPr="005159A9" w:rsidTr="005159A9">
        <w:trPr>
          <w:trHeight w:val="90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8"/>
              <w:ind w:left="147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3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38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6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«Наблюдение</w:t>
            </w:r>
            <w:r w:rsidRPr="005159A9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</w:t>
            </w:r>
            <w:r w:rsidRPr="005159A9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ростом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кристаллов»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Показать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зависимость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растворимости</w:t>
            </w:r>
            <w:r w:rsidRPr="005159A9">
              <w:rPr>
                <w:rFonts w:ascii="Times New Roman" w:hAnsi="Times New Roman" w:cs="Times New Roman"/>
                <w:spacing w:val="38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от</w:t>
            </w:r>
            <w:r w:rsidRPr="005159A9">
              <w:rPr>
                <w:rFonts w:ascii="Times New Roman" w:hAnsi="Times New Roman" w:cs="Times New Roman"/>
                <w:spacing w:val="39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темпе-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9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Уметь использовать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цифро-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вой микроскоп для изуче-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ния формы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кристаллов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3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Цифровой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ми-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кроскоп</w:t>
            </w:r>
          </w:p>
        </w:tc>
      </w:tr>
      <w:tr w:rsidR="005159A9" w:rsidRPr="005159A9" w:rsidTr="005159A9">
        <w:trPr>
          <w:trHeight w:val="1162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35"/>
              <w:ind w:left="147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3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35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7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«Пересыщенный</w:t>
            </w:r>
            <w:r w:rsidRPr="005159A9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твор»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35" w:line="299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>Сформировать</w:t>
            </w:r>
            <w:r w:rsidRPr="005159A9">
              <w:rPr>
                <w:rFonts w:ascii="Times New Roman" w:hAnsi="Times New Roman" w:cs="Times New Roman"/>
                <w:spacing w:val="-1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>понятия</w:t>
            </w:r>
          </w:p>
          <w:p w:rsidR="005159A9" w:rsidRPr="005159A9" w:rsidRDefault="005159A9" w:rsidP="005159A9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«разбавленный</w:t>
            </w:r>
            <w:r w:rsidRPr="005159A9">
              <w:rPr>
                <w:rFonts w:ascii="Times New Roman" w:hAnsi="Times New Roman" w:cs="Times New Roman"/>
                <w:spacing w:val="-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раствор»,</w:t>
            </w:r>
          </w:p>
          <w:p w:rsidR="005159A9" w:rsidRPr="005159A9" w:rsidRDefault="005159A9" w:rsidP="005159A9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«насыщенный</w:t>
            </w:r>
            <w:r w:rsidRPr="005159A9">
              <w:rPr>
                <w:rFonts w:ascii="Times New Roman" w:hAnsi="Times New Roman" w:cs="Times New Roman"/>
                <w:spacing w:val="-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раствор»,</w:t>
            </w:r>
          </w:p>
          <w:p w:rsidR="005159A9" w:rsidRPr="005159A9" w:rsidRDefault="005159A9" w:rsidP="005159A9">
            <w:pPr>
              <w:pStyle w:val="TableParagraph"/>
              <w:spacing w:line="288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«пересыщенный</w:t>
            </w:r>
            <w:r w:rsidRPr="005159A9">
              <w:rPr>
                <w:rFonts w:ascii="Times New Roman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раствор»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35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91" w:line="184" w:lineRule="auto"/>
              <w:ind w:left="109"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Иметь представление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 раз-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личной насыщенности рас-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твора растворяемым веще-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ством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91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туры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платиновый</w:t>
            </w:r>
          </w:p>
        </w:tc>
      </w:tr>
    </w:tbl>
    <w:p w:rsidR="005159A9" w:rsidRPr="005159A9" w:rsidRDefault="005159A9" w:rsidP="005159A9">
      <w:pPr>
        <w:spacing w:line="184" w:lineRule="auto"/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default" r:id="rId18"/>
          <w:footerReference w:type="default" r:id="rId19"/>
          <w:pgSz w:w="16840" w:h="11910" w:orient="landscape"/>
          <w:pgMar w:top="1120" w:right="1580" w:bottom="280" w:left="1260" w:header="0" w:footer="0" w:gutter="0"/>
          <w:cols w:space="720"/>
        </w:sectPr>
      </w:pPr>
    </w:p>
    <w:p w:rsidR="005159A9" w:rsidRPr="005159A9" w:rsidRDefault="006F1849" w:rsidP="005159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group id="_x0000_s1035" style="position:absolute;margin-left:784.6pt;margin-top:70.85pt;width:12.4pt;height:61.1pt;z-index:251665408;mso-position-horizontal-relative:page;mso-position-vertical-relative:page" coordorigin="15692,1417" coordsize="248,1222">
            <v:shape id="_x0000_s1036" type="#_x0000_t75" style="position:absolute;left:15691;top:1417;width:248;height:698">
              <v:imagedata r:id="rId20" o:title=""/>
            </v:shape>
            <v:shape id="_x0000_s1037" type="#_x0000_t75" style="position:absolute;left:15697;top:2150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038" style="position:absolute;margin-left:771pt;margin-top:136.9pt;width:49.25pt;height:84.6pt;z-index:251666432;mso-position-horizontal-relative:page;mso-position-vertical-relative:page" coordorigin="15420,2738" coordsize="985,1692">
            <v:shape id="_x0000_s1039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40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 id="_x0000_s1041" type="#_x0000_t202" style="position:absolute;margin-left:780.9pt;margin-top:494.2pt;width:15.6pt;height:45.45pt;z-index:25166745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2" type="#_x0000_t202" style="position:absolute;margin-left:41.4pt;margin-top:69.85pt;width:15.6pt;height:15.2pt;z-index:25166848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9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3" type="#_x0000_t202" style="position:absolute;margin-left:40.65pt;margin-top:463.8pt;width:16.5pt;height:75.8pt;z-index:25166950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</w:p>
    <w:p w:rsidR="005159A9" w:rsidRPr="005159A9" w:rsidRDefault="005159A9" w:rsidP="005159A9">
      <w:pPr>
        <w:spacing w:before="103"/>
        <w:ind w:right="11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z w:val="24"/>
          <w:szCs w:val="24"/>
        </w:rPr>
        <w:t>Продолжение</w:t>
      </w:r>
    </w:p>
    <w:p w:rsidR="005159A9" w:rsidRPr="005159A9" w:rsidRDefault="005159A9" w:rsidP="005159A9">
      <w:pPr>
        <w:pStyle w:val="a3"/>
        <w:spacing w:before="8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49"/>
        <w:gridCol w:w="1862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7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172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2"/>
              <w:ind w:left="234" w:right="7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42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2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3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 концен-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трации веществ колори-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метрическим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 калибро-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вочному</w:t>
            </w:r>
            <w:r w:rsidRPr="005159A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графику»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 w:righ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Сформировать представ-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ление о концентрации ве-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щества и количественном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анализе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 определять концен-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трацию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раствора,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используя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инструкцию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оптиче-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ской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плотности</w:t>
            </w:r>
          </w:p>
        </w:tc>
      </w:tr>
      <w:tr w:rsidR="005159A9" w:rsidRPr="005159A9" w:rsidTr="005159A9">
        <w:trPr>
          <w:trHeight w:val="116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7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Кристаллогидра-</w:t>
            </w:r>
            <w:r w:rsidRPr="005159A9">
              <w:rPr>
                <w:rFonts w:ascii="Times New Roman" w:hAnsi="Times New Roman" w:cs="Times New Roman"/>
                <w:w w:val="57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ты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8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«Определение температу-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ры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разложения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кристал-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логидрата»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Сформировать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понятие</w:t>
            </w:r>
          </w:p>
          <w:p w:rsidR="005159A9" w:rsidRPr="005159A9" w:rsidRDefault="005159A9" w:rsidP="005159A9">
            <w:pPr>
              <w:pStyle w:val="TableParagraph"/>
              <w:spacing w:line="29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«Кристаллогидрат»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способность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кристал-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логидратов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разрушаться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нагревании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туры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платиновый</w:t>
            </w:r>
          </w:p>
        </w:tc>
      </w:tr>
      <w:tr w:rsidR="005159A9" w:rsidRPr="005159A9" w:rsidTr="005159A9">
        <w:trPr>
          <w:trHeight w:val="116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7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Классы неоргани-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ческих соедине-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ний.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Основания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4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рН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ров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щелочей»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Сформировать представ-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ление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рН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среды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как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рактеристики кислотно-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сти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раствора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 определять рН рас-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творов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2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рН</w:t>
            </w:r>
          </w:p>
        </w:tc>
      </w:tr>
      <w:tr w:rsidR="005159A9" w:rsidRPr="005159A9" w:rsidTr="005159A9">
        <w:trPr>
          <w:trHeight w:val="90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Классы неоргани-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ческих соедине-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ний.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Основания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9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 рН раз-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личных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сред»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Сформировать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представ-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ление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шкале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рН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Применять умения по опре-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делению рН в практической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2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рН</w:t>
            </w:r>
          </w:p>
        </w:tc>
      </w:tr>
      <w:tr w:rsidR="005159A9" w:rsidRPr="005159A9" w:rsidTr="005159A9">
        <w:trPr>
          <w:trHeight w:val="220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7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Классы неоргани-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ческих соедине-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ний.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основа-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ний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10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«Реакция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нейтрализа-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ции».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5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«Осно-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вания.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Тепловой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эффект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реакции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гидроксида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трия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углекислым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газом»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 дока-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зать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химические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оснований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Понимать сущность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процес-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са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нейтрализации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приме-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нять процесс нейтрализа-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ции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8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Датчик рН, доза-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тор объёма жид-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кости,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бюретка,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туры</w:t>
            </w:r>
            <w:r w:rsidRPr="005159A9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платино-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вый,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дав-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ления,</w:t>
            </w:r>
            <w:r w:rsidRPr="005159A9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магнит-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ная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мешалка</w:t>
            </w:r>
          </w:p>
        </w:tc>
      </w:tr>
      <w:tr w:rsidR="005159A9" w:rsidRPr="005159A9" w:rsidTr="005159A9">
        <w:trPr>
          <w:trHeight w:val="116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Свойства неорга-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нических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соеди-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нений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11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«Определение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кислотно-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сти</w:t>
            </w:r>
            <w:r w:rsidRPr="005159A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почвы»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Использовать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получен-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ные знания для опреде-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ления кислотности рас-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творов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Уметь определять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ность</w:t>
            </w:r>
            <w:r w:rsidRPr="005159A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почв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2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рН</w:t>
            </w:r>
          </w:p>
        </w:tc>
      </w:tr>
    </w:tbl>
    <w:p w:rsidR="005159A9" w:rsidRPr="005159A9" w:rsidRDefault="005159A9" w:rsidP="005159A9">
      <w:pPr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even" r:id="rId21"/>
          <w:footerReference w:type="even" r:id="rId22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5159A9" w:rsidRPr="005159A9" w:rsidRDefault="006F1849" w:rsidP="005159A9">
      <w:pPr>
        <w:pStyle w:val="a3"/>
        <w:spacing w:before="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pict>
          <v:group id="_x0000_s1044" style="position:absolute;margin-left:784.6pt;margin-top:373.8pt;width:12.4pt;height:61.1pt;z-index:251670528;mso-position-horizontal-relative:page;mso-position-vertical-relative:page" coordorigin="15692,7476" coordsize="248,1222">
            <v:shape id="_x0000_s1045" type="#_x0000_t75" style="position:absolute;left:15691;top:7476;width:248;height:698">
              <v:imagedata r:id="rId16" o:title=""/>
            </v:shape>
            <v:shape id="_x0000_s1046" type="#_x0000_t75" style="position:absolute;left:15697;top:8209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047" style="position:absolute;margin-left:771pt;margin-top:439.85pt;width:49.25pt;height:84.6pt;z-index:251671552;mso-position-horizontal-relative:page;mso-position-vertical-relative:page" coordorigin="15420,8797" coordsize="985,1692">
            <v:shape id="_x0000_s1048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49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 id="_x0000_s1050" type="#_x0000_t202" style="position:absolute;margin-left:780.9pt;margin-top:55.75pt;width:15.6pt;height:45.45pt;z-index:25167257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1" type="#_x0000_t202" style="position:absolute;margin-left:40.65pt;margin-top:55.7pt;width:16.5pt;height:75.8pt;z-index:25167360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2" type="#_x0000_t202" style="position:absolute;margin-left:41.4pt;margin-top:510.2pt;width:15.6pt;height:15.2pt;z-index:25167462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95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49"/>
        <w:gridCol w:w="1862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7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7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172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52"/>
              <w:ind w:left="234" w:right="7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540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4"/>
              <w:ind w:left="94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Химическая</w:t>
            </w:r>
            <w:r w:rsidRPr="005159A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связь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 6 «Температура плав-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ления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  <w:r w:rsidRPr="005159A9">
              <w:rPr>
                <w:rFonts w:ascii="Times New Roman" w:hAnsi="Times New Roman" w:cs="Times New Roman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разными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типами кристаллических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решёток»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Показать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зависимость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физических свойств ве-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ществ от типа химической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3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определять</w:t>
            </w:r>
            <w:r w:rsidRPr="005159A9">
              <w:rPr>
                <w:rFonts w:ascii="Times New Roman" w:hAnsi="Times New Roman" w:cs="Times New Roman"/>
                <w:spacing w:val="3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тип</w:t>
            </w:r>
            <w:r w:rsidRPr="005159A9">
              <w:rPr>
                <w:rFonts w:ascii="Times New Roman" w:hAnsi="Times New Roman" w:cs="Times New Roman"/>
                <w:spacing w:val="3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кри-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сталлических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решёток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температуре плавления</w:t>
            </w:r>
          </w:p>
        </w:tc>
        <w:tc>
          <w:tcPr>
            <w:tcW w:w="186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туры</w:t>
            </w:r>
            <w:r w:rsidRPr="005159A9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платино-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вый,</w:t>
            </w:r>
            <w:r w:rsidRPr="005159A9">
              <w:rPr>
                <w:rFonts w:ascii="Times New Roman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9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тем-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пературы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термо-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парный</w:t>
            </w:r>
          </w:p>
        </w:tc>
      </w:tr>
    </w:tbl>
    <w:p w:rsidR="005159A9" w:rsidRPr="005159A9" w:rsidRDefault="005159A9" w:rsidP="005159A9">
      <w:pPr>
        <w:pStyle w:val="a3"/>
        <w:spacing w:before="7"/>
        <w:rPr>
          <w:rFonts w:ascii="Times New Roman" w:hAnsi="Times New Roman" w:cs="Times New Roman"/>
          <w:i/>
        </w:rPr>
      </w:pPr>
    </w:p>
    <w:p w:rsidR="005159A9" w:rsidRPr="005D1EE1" w:rsidRDefault="005159A9" w:rsidP="005159A9">
      <w:pPr>
        <w:pStyle w:val="310"/>
        <w:spacing w:before="93"/>
        <w:ind w:left="440"/>
        <w:rPr>
          <w:rFonts w:ascii="Times New Roman" w:hAnsi="Times New Roman" w:cs="Times New Roman"/>
        </w:rPr>
      </w:pPr>
      <w:bookmarkStart w:id="3" w:name="_bookmark8"/>
      <w:bookmarkEnd w:id="3"/>
      <w:r w:rsidRPr="005D1EE1">
        <w:rPr>
          <w:rFonts w:ascii="Times New Roman" w:hAnsi="Times New Roman" w:cs="Times New Roman"/>
          <w:w w:val="90"/>
        </w:rPr>
        <w:t>Тематическое</w:t>
      </w:r>
      <w:r w:rsidRPr="005D1EE1">
        <w:rPr>
          <w:rFonts w:ascii="Times New Roman" w:hAnsi="Times New Roman" w:cs="Times New Roman"/>
          <w:spacing w:val="16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планирование</w:t>
      </w:r>
      <w:r w:rsidRPr="005D1EE1">
        <w:rPr>
          <w:rFonts w:ascii="Times New Roman" w:hAnsi="Times New Roman" w:cs="Times New Roman"/>
          <w:spacing w:val="16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учебного</w:t>
      </w:r>
      <w:r w:rsidRPr="005D1EE1">
        <w:rPr>
          <w:rFonts w:ascii="Times New Roman" w:hAnsi="Times New Roman" w:cs="Times New Roman"/>
          <w:spacing w:val="16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материала</w:t>
      </w:r>
      <w:r w:rsidRPr="005D1EE1">
        <w:rPr>
          <w:rFonts w:ascii="Times New Roman" w:hAnsi="Times New Roman" w:cs="Times New Roman"/>
          <w:spacing w:val="16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в</w:t>
      </w:r>
      <w:r w:rsidRPr="005D1EE1">
        <w:rPr>
          <w:rFonts w:ascii="Times New Roman" w:hAnsi="Times New Roman" w:cs="Times New Roman"/>
          <w:spacing w:val="17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9</w:t>
      </w:r>
      <w:r w:rsidRPr="005D1EE1">
        <w:rPr>
          <w:rFonts w:ascii="Times New Roman" w:hAnsi="Times New Roman" w:cs="Times New Roman"/>
          <w:spacing w:val="16"/>
          <w:w w:val="90"/>
        </w:rPr>
        <w:t xml:space="preserve"> </w:t>
      </w:r>
      <w:r w:rsidRPr="005D1EE1">
        <w:rPr>
          <w:rFonts w:ascii="Times New Roman" w:hAnsi="Times New Roman" w:cs="Times New Roman"/>
          <w:w w:val="90"/>
        </w:rPr>
        <w:t>классе</w:t>
      </w:r>
    </w:p>
    <w:p w:rsidR="005159A9" w:rsidRPr="005D1EE1" w:rsidRDefault="005159A9" w:rsidP="005159A9">
      <w:pPr>
        <w:pStyle w:val="a3"/>
        <w:spacing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53"/>
        <w:gridCol w:w="1871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52"/>
              <w:ind w:left="239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263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3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 1 «Тепловой эффект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растворения веществ 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воде»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3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Показать, что растворе-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имеет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ряд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признаков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химической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что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растворе-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09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ние</w:t>
            </w:r>
            <w:r w:rsidRPr="005159A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–</w:t>
            </w:r>
            <w:r w:rsidRPr="005159A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физико-химический</w:t>
            </w:r>
            <w:r w:rsidRPr="005159A9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туры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платиновый</w:t>
            </w:r>
          </w:p>
        </w:tc>
      </w:tr>
      <w:tr w:rsidR="005159A9" w:rsidRPr="005159A9" w:rsidTr="005159A9">
        <w:trPr>
          <w:trHeight w:val="1003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«Электролиты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неэлек-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тролиты»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Введение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понятий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«элек-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тролит» и «неэлектро-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лит»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определять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электролиты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неэлектролиты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1263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«Влияние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растворителя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диссоциацию»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Сформировать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представ-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ление о влиянии раство-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рителя на диссоциацию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электролита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 какое влияние ока-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зывает вода на диссоциа-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цию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1613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циации.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Сильные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слабые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литы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2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«Сильные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слабые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тролиты»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</w:t>
            </w:r>
            <w:r w:rsidRPr="005159A9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ввести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понятие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«слабый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тролит»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определять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сильные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слабые электролиты с по-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мощью датчика электропро-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водности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</w:tbl>
    <w:p w:rsidR="005159A9" w:rsidRPr="005159A9" w:rsidRDefault="005159A9" w:rsidP="005159A9">
      <w:pPr>
        <w:spacing w:line="184" w:lineRule="auto"/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default" r:id="rId23"/>
          <w:footerReference w:type="default" r:id="rId24"/>
          <w:pgSz w:w="16840" w:h="11910" w:orient="landscape"/>
          <w:pgMar w:top="1120" w:right="1580" w:bottom="280" w:left="1260" w:header="0" w:footer="0" w:gutter="0"/>
          <w:cols w:space="720"/>
        </w:sectPr>
      </w:pPr>
    </w:p>
    <w:p w:rsidR="005159A9" w:rsidRPr="005159A9" w:rsidRDefault="006F1849" w:rsidP="005159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group id="_x0000_s1053" style="position:absolute;margin-left:784.6pt;margin-top:70.85pt;width:12.4pt;height:61.1pt;z-index:251675648;mso-position-horizontal-relative:page;mso-position-vertical-relative:page" coordorigin="15692,1417" coordsize="248,1222">
            <v:shape id="_x0000_s1054" type="#_x0000_t75" style="position:absolute;left:15691;top:1417;width:248;height:698">
              <v:imagedata r:id="rId20" o:title=""/>
            </v:shape>
            <v:shape id="_x0000_s1055" type="#_x0000_t75" style="position:absolute;left:15697;top:2150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056" style="position:absolute;margin-left:771pt;margin-top:136.9pt;width:49.25pt;height:84.6pt;z-index:251676672;mso-position-horizontal-relative:page;mso-position-vertical-relative:page" coordorigin="15420,2738" coordsize="985,1692">
            <v:shape id="_x0000_s1057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58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 id="_x0000_s1059" type="#_x0000_t202" style="position:absolute;margin-left:780.9pt;margin-top:494.2pt;width:15.6pt;height:45.45pt;z-index:25167769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0" type="#_x0000_t202" style="position:absolute;margin-left:41.4pt;margin-top:69.85pt;width:15.6pt;height:14.3pt;z-index:25167872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spacing w:val="-4"/>
                      <w:w w:val="95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1" type="#_x0000_t202" style="position:absolute;margin-left:40.65pt;margin-top:463.8pt;width:16.5pt;height:75.8pt;z-index:25167974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</w:p>
    <w:p w:rsidR="005159A9" w:rsidRPr="005159A9" w:rsidRDefault="005159A9" w:rsidP="005159A9">
      <w:pPr>
        <w:spacing w:before="103"/>
        <w:ind w:right="11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z w:val="24"/>
          <w:szCs w:val="24"/>
        </w:rPr>
        <w:t>Продолжение</w:t>
      </w:r>
    </w:p>
    <w:p w:rsidR="005159A9" w:rsidRPr="005159A9" w:rsidRDefault="005159A9" w:rsidP="005159A9">
      <w:pPr>
        <w:pStyle w:val="a3"/>
        <w:spacing w:before="8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53"/>
        <w:gridCol w:w="1871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65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15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1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3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«Зависимость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проводности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растворов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сильных электролитов от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концентрации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ионов»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1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Сформировать представ-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ление о зависимости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электропроводности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творов от концентрации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ионов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15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зависимость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проводности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растворов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от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концентрации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ионов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165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15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1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2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 концен-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трации</w:t>
            </w:r>
            <w:r w:rsidRPr="005159A9">
              <w:rPr>
                <w:rFonts w:ascii="Times New Roman" w:hAnsi="Times New Roman" w:cs="Times New Roman"/>
                <w:spacing w:val="25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соли</w:t>
            </w:r>
            <w:r w:rsidRPr="005159A9">
              <w:rPr>
                <w:rFonts w:ascii="Times New Roman" w:hAnsi="Times New Roman" w:cs="Times New Roman"/>
                <w:spacing w:val="26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по</w:t>
            </w:r>
            <w:r w:rsidRPr="005159A9">
              <w:rPr>
                <w:rFonts w:ascii="Times New Roman" w:hAnsi="Times New Roman" w:cs="Times New Roman"/>
                <w:spacing w:val="26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проводности</w:t>
            </w:r>
            <w:r w:rsidRPr="005159A9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1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Закрепить</w:t>
            </w:r>
            <w:r w:rsidRPr="005159A9">
              <w:rPr>
                <w:rFonts w:ascii="Times New Roman" w:hAnsi="Times New Roman" w:cs="Times New Roman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представление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 зависимости 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проводности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растворов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от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концентрации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15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 экспериментально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определять концентрацию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соли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растворе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помощью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датчика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электропроводно-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165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15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циации.</w:t>
            </w:r>
          </w:p>
          <w:p w:rsidR="005159A9" w:rsidRPr="005159A9" w:rsidRDefault="005159A9" w:rsidP="005159A9">
            <w:pPr>
              <w:pStyle w:val="TableParagraph"/>
              <w:spacing w:line="184" w:lineRule="auto"/>
              <w:ind w:left="113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Реакции ионного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обмена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1" w:line="299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4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«Взаимодействие гидрок-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сида бария с серной кис-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лотой»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1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Исследовать особенности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протекания реакции ней-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трализации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15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 w:right="2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Применять знания о реак-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ции нейтрализации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 иных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условиях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проводности,</w:t>
            </w:r>
            <w:r w:rsidRPr="005159A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дозатор</w:t>
            </w:r>
            <w:r w:rsidRPr="005159A9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объёма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жидкости, бю-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ретка</w:t>
            </w:r>
          </w:p>
        </w:tc>
      </w:tr>
      <w:tr w:rsidR="005159A9" w:rsidRPr="005159A9" w:rsidTr="005159A9">
        <w:trPr>
          <w:trHeight w:val="1394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15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Теория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литической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диссо-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циации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1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5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«Образование</w:t>
            </w:r>
            <w:r w:rsidRPr="005159A9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солей</w:t>
            </w:r>
            <w:r w:rsidRPr="005159A9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ам-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мония»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1" w:right="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 пока-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зать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образование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 реакции аммиака с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кислотами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15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 w:right="1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 что все растворимые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 воде соли являются силь-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ными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электролитами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19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15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Химические реак-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ции.</w:t>
            </w:r>
          </w:p>
          <w:p w:rsidR="005159A9" w:rsidRPr="005159A9" w:rsidRDefault="005159A9" w:rsidP="005159A9">
            <w:pPr>
              <w:pStyle w:val="TableParagraph"/>
              <w:spacing w:line="184" w:lineRule="auto"/>
              <w:ind w:left="113" w:right="4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Окислительно-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востановитель-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ные реакции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(ОВР)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151" w:line="299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6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«Изучение реакции взаи-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модействия сульфита на-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трия с пероксидом водо-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рода»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11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Изучение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окислительно-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восстановительных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цессов,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протекающих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выделением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энергии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15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Иметь представление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о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пловом эффекте окисли-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тельно-восстановительных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06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темпера-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туры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платиновый</w:t>
            </w:r>
          </w:p>
        </w:tc>
      </w:tr>
    </w:tbl>
    <w:p w:rsidR="005159A9" w:rsidRPr="005159A9" w:rsidRDefault="005159A9" w:rsidP="005159A9">
      <w:pPr>
        <w:spacing w:line="184" w:lineRule="auto"/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even" r:id="rId25"/>
          <w:footerReference w:type="even" r:id="rId26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5159A9" w:rsidRPr="005159A9" w:rsidRDefault="006F1849" w:rsidP="005159A9">
      <w:pPr>
        <w:pStyle w:val="a3"/>
        <w:spacing w:before="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pict>
          <v:group id="_x0000_s1062" style="position:absolute;margin-left:784.6pt;margin-top:373.8pt;width:12.4pt;height:61.1pt;z-index:251680768;mso-position-horizontal-relative:page;mso-position-vertical-relative:page" coordorigin="15692,7476" coordsize="248,1222">
            <v:shape id="_x0000_s1063" type="#_x0000_t75" style="position:absolute;left:15691;top:7476;width:248;height:698">
              <v:imagedata r:id="rId16" o:title=""/>
            </v:shape>
            <v:shape id="_x0000_s1064" type="#_x0000_t75" style="position:absolute;left:15697;top:8209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065" style="position:absolute;margin-left:771pt;margin-top:439.85pt;width:49.25pt;height:84.6pt;z-index:251681792;mso-position-horizontal-relative:page;mso-position-vertical-relative:page" coordorigin="15420,8797" coordsize="985,1692">
            <v:shape id="_x0000_s1066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67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 id="_x0000_s1068" type="#_x0000_t202" style="position:absolute;margin-left:780.9pt;margin-top:55.75pt;width:15.6pt;height:45.45pt;z-index:25168281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9" type="#_x0000_t202" style="position:absolute;margin-left:40.65pt;margin-top:55.7pt;width:16.5pt;height:75.8pt;z-index:25168384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0" type="#_x0000_t202" style="position:absolute;margin-left:41.4pt;margin-top:510.2pt;width:15.6pt;height:15.2pt;z-index:25168486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95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53"/>
        <w:gridCol w:w="1871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292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7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Химические реак-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ции.</w:t>
            </w:r>
            <w:r w:rsidRPr="005159A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ОВР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7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«Изменение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рН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ходе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окислительно-восстано-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вительных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реакций»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Доказать, что в процессе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протекания ОВР возмож-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но образование кислоты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или</w:t>
            </w:r>
            <w:r w:rsidRPr="005159A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щелочи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Иметь представления о раз-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личных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продуктах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окисли-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тельно-восстановительных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рН</w:t>
            </w:r>
          </w:p>
        </w:tc>
      </w:tr>
      <w:tr w:rsidR="005159A9" w:rsidRPr="005159A9" w:rsidTr="005159A9">
        <w:trPr>
          <w:trHeight w:val="1552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2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Химические реак-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ции.</w:t>
            </w:r>
            <w:r w:rsidRPr="005159A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ОВР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8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«Сравнительная характе-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ристика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восстановитель-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ной способности метал-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лов»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Количественно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охаракте-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ризовать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восстановитель-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ную способность метал-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 что металлы являют-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ся восстановителями с раз-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ной восстановительной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собностью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Датчик напряже-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</w:t>
            </w:r>
          </w:p>
        </w:tc>
      </w:tr>
      <w:tr w:rsidR="005159A9" w:rsidRPr="005159A9" w:rsidTr="005159A9">
        <w:trPr>
          <w:trHeight w:val="2072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7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Химические реак-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ции. Скорость хи-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мической реакции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2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Демонстрационные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опы-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ты № 2 «Изучение влия-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ния различных факторов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скорость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реакции»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Изучить зависимость ско-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рости реакции от различ-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ных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факторов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зависимость</w:t>
            </w:r>
            <w:r w:rsidRPr="005159A9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скорости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реакции от различных фак-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торов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–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температуры,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кон-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центрации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реагирующих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ве-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ществ, катализатора, приро-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ды веществ, площади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соприкосновения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 для ил-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люстрации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зави-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симости скоро-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сти химической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реакции</w:t>
            </w:r>
            <w:r w:rsidRPr="005159A9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от</w:t>
            </w:r>
            <w:r w:rsidRPr="005159A9">
              <w:rPr>
                <w:rFonts w:ascii="Times New Roman" w:hAnsi="Times New Roman" w:cs="Times New Roman"/>
                <w:spacing w:val="2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усло-</w:t>
            </w:r>
            <w:r w:rsidRPr="005159A9">
              <w:rPr>
                <w:rFonts w:ascii="Times New Roman" w:hAnsi="Times New Roman" w:cs="Times New Roman"/>
                <w:spacing w:val="-5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вий</w:t>
            </w:r>
          </w:p>
        </w:tc>
      </w:tr>
      <w:tr w:rsidR="005159A9" w:rsidRPr="005159A9" w:rsidTr="005159A9">
        <w:trPr>
          <w:trHeight w:val="2072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7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Неметаллы. Гало-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гены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3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«Изучение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физиче-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ских и химических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свойств</w:t>
            </w:r>
            <w:r w:rsidRPr="005159A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хлора»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Экспериментальное изу-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чение физических и хи-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мических</w:t>
            </w:r>
            <w:r w:rsidRPr="005159A9">
              <w:rPr>
                <w:rFonts w:ascii="Times New Roman" w:hAnsi="Times New Roman" w:cs="Times New Roman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</w:t>
            </w:r>
            <w:r w:rsidRPr="005159A9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хлора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 физические и химиче-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галогенов.</w:t>
            </w:r>
          </w:p>
          <w:p w:rsidR="005159A9" w:rsidRPr="005159A9" w:rsidRDefault="005159A9" w:rsidP="005159A9">
            <w:pPr>
              <w:pStyle w:val="TableParagraph"/>
              <w:spacing w:line="184" w:lineRule="auto"/>
              <w:ind w:left="109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 записывать уравне-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ния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реакций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галогенов</w:t>
            </w:r>
            <w:r w:rsidRPr="005159A9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таллами, неметаллами, их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различную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окислительную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способность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Аппарат 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проведения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хи-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мических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цессов</w:t>
            </w:r>
            <w:r w:rsidRPr="005159A9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(АПХР)</w:t>
            </w:r>
          </w:p>
        </w:tc>
      </w:tr>
      <w:tr w:rsidR="005159A9" w:rsidRPr="005159A9" w:rsidTr="005159A9">
        <w:trPr>
          <w:trHeight w:val="1289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3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содержа-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ния хлорид-ионов 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питьевой</w:t>
            </w:r>
            <w:r w:rsidRPr="005159A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воде»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Определить содержание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хлорид-ионов в исследу-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емых</w:t>
            </w:r>
            <w:r w:rsidRPr="005159A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растворах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Уметь применять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ионосе-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лективные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датчики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хлорид-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ионов</w:t>
            </w:r>
          </w:p>
        </w:tc>
      </w:tr>
    </w:tbl>
    <w:p w:rsidR="005159A9" w:rsidRPr="005159A9" w:rsidRDefault="005159A9" w:rsidP="005159A9">
      <w:pPr>
        <w:spacing w:line="184" w:lineRule="auto"/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default" r:id="rId27"/>
          <w:footerReference w:type="default" r:id="rId28"/>
          <w:pgSz w:w="16840" w:h="11910" w:orient="landscape"/>
          <w:pgMar w:top="1120" w:right="1580" w:bottom="280" w:left="1260" w:header="0" w:footer="0" w:gutter="0"/>
          <w:cols w:space="720"/>
        </w:sectPr>
      </w:pPr>
    </w:p>
    <w:p w:rsidR="005159A9" w:rsidRPr="005159A9" w:rsidRDefault="006F1849" w:rsidP="005159A9">
      <w:pPr>
        <w:pStyle w:val="a3"/>
        <w:spacing w:before="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pict>
          <v:group id="_x0000_s1071" style="position:absolute;margin-left:784.6pt;margin-top:70.85pt;width:12.4pt;height:61.1pt;z-index:251685888;mso-position-horizontal-relative:page;mso-position-vertical-relative:page" coordorigin="15692,1417" coordsize="248,1222">
            <v:shape id="_x0000_s1072" type="#_x0000_t75" style="position:absolute;left:15691;top:1417;width:248;height:698">
              <v:imagedata r:id="rId20" o:title=""/>
            </v:shape>
            <v:shape id="_x0000_s1073" type="#_x0000_t75" style="position:absolute;left:15697;top:2150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074" style="position:absolute;margin-left:771pt;margin-top:136.9pt;width:49.25pt;height:84.6pt;z-index:251686912;mso-position-horizontal-relative:page;mso-position-vertical-relative:page" coordorigin="15420,2738" coordsize="985,1692">
            <v:shape id="_x0000_s1075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76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 id="_x0000_s1077" type="#_x0000_t202" style="position:absolute;margin-left:780.9pt;margin-top:494.2pt;width:15.6pt;height:45.45pt;z-index:25168793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8" type="#_x0000_t202" style="position:absolute;margin-left:41.4pt;margin-top:69.85pt;width:15.6pt;height:15.2pt;z-index:25168896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95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9" type="#_x0000_t202" style="position:absolute;margin-left:40.65pt;margin-top:463.8pt;width:16.5pt;height:75.8pt;z-index:25168998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</w:p>
    <w:p w:rsidR="005159A9" w:rsidRPr="005159A9" w:rsidRDefault="005159A9" w:rsidP="005159A9">
      <w:pPr>
        <w:spacing w:before="103"/>
        <w:ind w:right="11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9A9">
        <w:rPr>
          <w:rFonts w:ascii="Times New Roman" w:hAnsi="Times New Roman" w:cs="Times New Roman"/>
          <w:i/>
          <w:sz w:val="24"/>
          <w:szCs w:val="24"/>
        </w:rPr>
        <w:t>Продолжение</w:t>
      </w:r>
    </w:p>
    <w:p w:rsidR="005159A9" w:rsidRPr="005159A9" w:rsidRDefault="005159A9" w:rsidP="005159A9">
      <w:pPr>
        <w:pStyle w:val="a3"/>
        <w:spacing w:before="7" w:after="1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53"/>
        <w:gridCol w:w="1871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2727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6"/>
              <w:ind w:left="153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0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Сероводород,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сульфиды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 опыт: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«Получение</w:t>
            </w:r>
            <w:r w:rsidRPr="005159A9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сероводоро-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да и изучение его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свойств».</w:t>
            </w:r>
          </w:p>
          <w:p w:rsidR="005159A9" w:rsidRPr="005159A9" w:rsidRDefault="005159A9" w:rsidP="005159A9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опыт:</w:t>
            </w:r>
          </w:p>
          <w:p w:rsidR="005159A9" w:rsidRPr="005159A9" w:rsidRDefault="005159A9" w:rsidP="005159A9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«Синтез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сероводорода.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Качественные</w:t>
            </w:r>
            <w:r w:rsidRPr="005159A9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реакции</w:t>
            </w:r>
            <w:r w:rsidRPr="005159A9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на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сероводород и сульфи-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ды»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Изучить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способы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получения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водорода,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его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 сульфидов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лабораторные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спосо-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бы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получения</w:t>
            </w:r>
            <w:r w:rsidRPr="005159A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сероводоро-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да,</w:t>
            </w:r>
            <w:r w:rsidRPr="005159A9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его</w:t>
            </w:r>
            <w:r w:rsidRPr="005159A9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физические</w:t>
            </w:r>
            <w:r w:rsidRPr="005159A9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хими-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ческие свойства.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водить качественные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реакции на сероводород 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соли сероводородной кис-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лоты, составлять соответ-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ствующие уравнения хими-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ческих</w:t>
            </w:r>
            <w:r w:rsidRPr="005159A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Аппарат 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проведения</w:t>
            </w:r>
            <w:r w:rsidRPr="005159A9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хи-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мических реак-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ций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(АПХР),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бор для получе-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ния газов или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аппарат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Киппа</w:t>
            </w:r>
          </w:p>
        </w:tc>
      </w:tr>
      <w:tr w:rsidR="005159A9" w:rsidRPr="005159A9" w:rsidTr="005159A9">
        <w:trPr>
          <w:trHeight w:val="142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7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Неметаллы.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Окси-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ды серы.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Серни-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стая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Демонстрационный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 xml:space="preserve">№ 4«Изучение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свойств</w:t>
            </w:r>
            <w:r w:rsidRPr="005159A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сернистого газа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и серни-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стой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кислоты»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Изучить свойства серни-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стого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 физические и химиче-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ские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сернистого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газа. Уметь записывать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уравнения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реакций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газа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водой,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щелочами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Аппарат 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проведения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хи-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мических</w:t>
            </w:r>
            <w:r w:rsidRPr="005159A9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реак-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ций</w:t>
            </w:r>
            <w:r w:rsidRPr="005159A9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(АПХР)</w:t>
            </w:r>
          </w:p>
        </w:tc>
      </w:tr>
      <w:tr w:rsidR="005159A9" w:rsidRPr="005159A9" w:rsidTr="005159A9">
        <w:trPr>
          <w:trHeight w:val="1427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26"/>
              <w:ind w:left="14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3"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Неметаллы.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Ам-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миак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9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«Основные</w:t>
            </w:r>
            <w:r w:rsidRPr="005159A9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ам-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миака»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 дока-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зать принадлежность рас-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твора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аммиака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слабым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электролитам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что</w:t>
            </w:r>
            <w:r w:rsidRPr="005159A9">
              <w:rPr>
                <w:rFonts w:ascii="Times New Roman" w:hAnsi="Times New Roman" w:cs="Times New Roman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аммиака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 воде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–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слабый электро-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лит. Уметь определять это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свойство с помощью датчи-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ка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электропроводности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2724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6"/>
              <w:ind w:left="15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2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Оксид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азота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(IV)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Демонстрационные опы-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ты: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«Получение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оксида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азота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IV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изучение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его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свойств»;</w:t>
            </w:r>
            <w:r w:rsidRPr="005159A9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«Окисление</w:t>
            </w:r>
            <w:r w:rsidRPr="005159A9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сида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азота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II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до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оксида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IV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)»;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«Взаимодей-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ствие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оксида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азота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IV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водой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кислородом,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лучение азотной кисло-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Изучить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промышленные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лабораторные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способы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получения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оксида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азо-</w:t>
            </w:r>
          </w:p>
          <w:p w:rsidR="005159A9" w:rsidRPr="005159A9" w:rsidRDefault="005159A9" w:rsidP="005159A9">
            <w:pPr>
              <w:pStyle w:val="TableParagraph"/>
              <w:spacing w:line="184" w:lineRule="auto"/>
              <w:ind w:left="111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та 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IV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), его свойства, при-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менение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производстве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азотной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кислоты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2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промышленные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бораторные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способы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полу-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чения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оксида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азота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IV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),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его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физические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свойства.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составлять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соответствующие</w:t>
            </w:r>
            <w:r w:rsidRPr="005159A9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уравнения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химических</w:t>
            </w:r>
            <w:r w:rsidRPr="005159A9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реакций.</w:t>
            </w:r>
          </w:p>
          <w:p w:rsidR="005159A9" w:rsidRPr="005159A9" w:rsidRDefault="005159A9" w:rsidP="005159A9">
            <w:pPr>
              <w:pStyle w:val="TableParagraph"/>
              <w:spacing w:line="184" w:lineRule="auto"/>
              <w:ind w:left="109"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объяснять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примене-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ние оксида азота (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IV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) в про-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изводстве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азотной</w:t>
            </w:r>
            <w:r w:rsidRPr="005159A9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кислоты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5159A9" w:rsidRPr="005159A9" w:rsidRDefault="005159A9" w:rsidP="005159A9">
            <w:pPr>
              <w:pStyle w:val="TableParagraph"/>
              <w:spacing w:before="82" w:line="184" w:lineRule="auto"/>
              <w:ind w:left="109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Терморезистор-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ный</w:t>
            </w:r>
            <w:r w:rsidRPr="005159A9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тем-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пературы, датчик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рН,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элек-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тропроводности,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аппарат</w:t>
            </w:r>
            <w:r w:rsidRPr="005159A9">
              <w:rPr>
                <w:rFonts w:ascii="Times New Roman" w:hAnsi="Times New Roman" w:cs="Times New Roman"/>
                <w:spacing w:val="29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для</w:t>
            </w:r>
            <w:r w:rsidRPr="005159A9">
              <w:rPr>
                <w:rFonts w:ascii="Times New Roman" w:hAnsi="Times New Roman" w:cs="Times New Roman"/>
                <w:spacing w:val="30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ведения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химиче-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ских реакций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(АПХР),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магнит-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ная</w:t>
            </w:r>
            <w:r w:rsidRPr="005159A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мешалка</w:t>
            </w:r>
          </w:p>
        </w:tc>
      </w:tr>
    </w:tbl>
    <w:p w:rsidR="005159A9" w:rsidRPr="005159A9" w:rsidRDefault="005159A9" w:rsidP="005159A9">
      <w:pPr>
        <w:spacing w:line="184" w:lineRule="auto"/>
        <w:rPr>
          <w:rFonts w:ascii="Times New Roman" w:hAnsi="Times New Roman" w:cs="Times New Roman"/>
          <w:sz w:val="24"/>
          <w:szCs w:val="24"/>
        </w:rPr>
        <w:sectPr w:rsidR="005159A9" w:rsidRPr="005159A9" w:rsidSect="005D1EE1">
          <w:headerReference w:type="even" r:id="rId29"/>
          <w:footerReference w:type="even" r:id="rId30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5159A9" w:rsidRPr="005159A9" w:rsidRDefault="006F1849" w:rsidP="005159A9">
      <w:pPr>
        <w:spacing w:before="89"/>
        <w:ind w:right="11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pict>
          <v:group id="_x0000_s1080" style="position:absolute;left:0;text-align:left;margin-left:784.6pt;margin-top:373.8pt;width:12.4pt;height:61.1pt;z-index:251691008;mso-position-horizontal-relative:page;mso-position-vertical-relative:page" coordorigin="15692,7476" coordsize="248,1222">
            <v:shape id="_x0000_s1081" type="#_x0000_t75" style="position:absolute;left:15691;top:7476;width:248;height:698">
              <v:imagedata r:id="rId16" o:title=""/>
            </v:shape>
            <v:shape id="_x0000_s1082" type="#_x0000_t75" style="position:absolute;left:15697;top:8209;width:237;height:489">
              <v:imagedata r:id="rId17" o:title="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group id="_x0000_s1083" style="position:absolute;left:0;text-align:left;margin-left:771pt;margin-top:439.85pt;width:49.25pt;height:84.6pt;z-index:251692032;mso-position-horizontal-relative:page;mso-position-vertical-relative:page" coordorigin="15420,8797" coordsize="985,1692">
            <v:shape id="_x0000_s1084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85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86" type="#_x0000_t202" style="position:absolute;left:0;text-align:left;margin-left:780.9pt;margin-top:55.75pt;width:15.6pt;height:45.45pt;z-index:251693056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87" type="#_x0000_t202" style="position:absolute;left:0;text-align:left;margin-left:40.65pt;margin-top:55.7pt;width:16.5pt;height:75.8pt;z-index:251694080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pStyle w:val="a3"/>
                    <w:spacing w:line="330" w:lineRule="exact"/>
                    <w:ind w:left="20"/>
                  </w:pPr>
                  <w:r>
                    <w:rPr>
                      <w:color w:val="215E9E"/>
                      <w:w w:val="85"/>
                      <w:u w:val="single" w:color="215E9E"/>
                    </w:rPr>
                    <w:t>В</w:t>
                  </w:r>
                  <w:r>
                    <w:rPr>
                      <w:color w:val="215E9E"/>
                      <w:spacing w:val="38"/>
                      <w:w w:val="85"/>
                      <w:u w:val="single" w:color="215E9E"/>
                    </w:rPr>
                    <w:t xml:space="preserve"> </w:t>
                  </w:r>
                  <w:r>
                    <w:rPr>
                      <w:color w:val="215E9E"/>
                      <w:w w:val="85"/>
                      <w:u w:val="single" w:color="215E9E"/>
                    </w:rPr>
                    <w:t>содержание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88" type="#_x0000_t202" style="position:absolute;left:0;text-align:left;margin-left:41.4pt;margin-top:511.1pt;width:15.6pt;height:13.4pt;z-index:251695104;mso-position-horizontal-relative:page;mso-position-vertical-relative:page" filled="f" stroked="f">
            <v:textbox style="layout-flow:vertical" inset="0,0,0,0">
              <w:txbxContent>
                <w:p w:rsidR="005159A9" w:rsidRDefault="005159A9" w:rsidP="005159A9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spacing w:val="-13"/>
                      <w:w w:val="95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5159A9" w:rsidRPr="005159A9">
        <w:rPr>
          <w:rFonts w:ascii="Times New Roman" w:hAnsi="Times New Roman" w:cs="Times New Roman"/>
          <w:i/>
          <w:sz w:val="24"/>
          <w:szCs w:val="24"/>
        </w:rPr>
        <w:t>Продолжение</w:t>
      </w:r>
    </w:p>
    <w:p w:rsidR="005159A9" w:rsidRPr="005159A9" w:rsidRDefault="005159A9" w:rsidP="005159A9">
      <w:pPr>
        <w:pStyle w:val="a3"/>
        <w:spacing w:before="7" w:after="1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08"/>
        <w:gridCol w:w="2953"/>
        <w:gridCol w:w="1871"/>
      </w:tblGrid>
      <w:tr w:rsidR="005159A9" w:rsidRPr="005159A9" w:rsidTr="005159A9">
        <w:trPr>
          <w:trHeight w:val="611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52"/>
              <w:ind w:left="126" w:right="112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9A9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52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72213603"/>
            <w:bookmarkEnd w:id="4"/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52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Целевая</w:t>
            </w:r>
            <w:r w:rsidRPr="005159A9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установка</w:t>
            </w:r>
            <w:r w:rsidRPr="005159A9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52"/>
              <w:ind w:left="178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52"/>
              <w:ind w:left="240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Использование</w:t>
            </w:r>
            <w:r w:rsidRPr="005159A9">
              <w:rPr>
                <w:rFonts w:ascii="Times New Roman" w:hAnsi="Times New Roman" w:cs="Times New Roman"/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оборудования</w:t>
            </w:r>
          </w:p>
        </w:tc>
      </w:tr>
      <w:tr w:rsidR="005159A9" w:rsidRPr="005159A9" w:rsidTr="005159A9">
        <w:trPr>
          <w:trHeight w:val="1280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7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Азотная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кислота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её</w:t>
            </w:r>
            <w:r w:rsidRPr="005159A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соли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Практическая</w:t>
            </w:r>
            <w:r w:rsidRPr="005159A9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работа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4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«Определение</w:t>
            </w:r>
            <w:r w:rsidRPr="005159A9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нитрат-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ионов в питательном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растворе»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Экспериментально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опре-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делить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содержание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ни-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трат-ионов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растворах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Уметь использовать ионосе-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лективные датчики для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определения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ионов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8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нитрат-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ионов</w:t>
            </w:r>
          </w:p>
        </w:tc>
      </w:tr>
      <w:tr w:rsidR="005159A9" w:rsidRPr="005159A9" w:rsidTr="005159A9">
        <w:trPr>
          <w:trHeight w:val="1020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Минеральные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удобрения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10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«Определение аммиач-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ной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селитры</w:t>
            </w:r>
            <w:r w:rsidRPr="005159A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мочевины»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 разли-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чать мочевину и мине-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ральные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удобрения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Уметь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экспериментально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определять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мочевину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проводности</w:t>
            </w:r>
          </w:p>
        </w:tc>
      </w:tr>
      <w:tr w:rsidR="005159A9" w:rsidRPr="005159A9" w:rsidTr="005159A9">
        <w:trPr>
          <w:trHeight w:val="2060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3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3" w:right="2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Металлы. Каль-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ций. Соединения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кальция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11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«Взаимодействие извест-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ковой воды с углекислым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газом»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Экспериментально уста-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новить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образование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средней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 кислой соли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</w:t>
            </w:r>
            <w:r w:rsidRPr="005159A9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свойства</w:t>
            </w:r>
            <w:r w:rsidRPr="005159A9">
              <w:rPr>
                <w:rFonts w:ascii="Times New Roman" w:hAnsi="Times New Roman" w:cs="Times New Roman"/>
                <w:spacing w:val="1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соединений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кальция и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его значение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природе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жизни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электро-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проводности,</w:t>
            </w:r>
            <w:r w:rsidRPr="005159A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магнитная</w:t>
            </w:r>
            <w:r w:rsidRPr="005159A9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ме-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шалка,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прибор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для</w:t>
            </w:r>
            <w:r w:rsidRPr="005159A9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получения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газов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или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аппа-</w:t>
            </w:r>
            <w:r w:rsidRPr="005159A9">
              <w:rPr>
                <w:rFonts w:ascii="Times New Roman" w:hAnsi="Times New Roman" w:cs="Times New Roman"/>
                <w:spacing w:val="-53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рат</w:t>
            </w:r>
            <w:r w:rsidRPr="005159A9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Киппа</w:t>
            </w:r>
          </w:p>
        </w:tc>
      </w:tr>
      <w:tr w:rsidR="005159A9" w:rsidRPr="005159A9" w:rsidTr="005159A9">
        <w:trPr>
          <w:trHeight w:val="1540"/>
        </w:trPr>
        <w:tc>
          <w:tcPr>
            <w:tcW w:w="624" w:type="dxa"/>
          </w:tcPr>
          <w:p w:rsidR="005159A9" w:rsidRPr="005159A9" w:rsidRDefault="005159A9" w:rsidP="005159A9">
            <w:pPr>
              <w:pStyle w:val="TableParagraph"/>
              <w:spacing w:before="94"/>
              <w:ind w:left="14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159A9" w:rsidRPr="005159A9" w:rsidRDefault="005159A9" w:rsidP="005159A9">
            <w:pPr>
              <w:pStyle w:val="TableParagraph"/>
              <w:spacing w:before="94"/>
              <w:ind w:left="7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Металлы.</w:t>
            </w:r>
            <w:r w:rsidRPr="005159A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Железо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94" w:line="299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Лабораторный</w:t>
            </w:r>
            <w:r w:rsidRPr="005159A9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опыт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№</w:t>
            </w:r>
            <w:r w:rsidRPr="005159A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12</w:t>
            </w:r>
          </w:p>
          <w:p w:rsidR="005159A9" w:rsidRPr="005159A9" w:rsidRDefault="005159A9" w:rsidP="005159A9">
            <w:pPr>
              <w:pStyle w:val="TableParagraph"/>
              <w:spacing w:before="17" w:line="184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«Окисление</w:t>
            </w:r>
            <w:r w:rsidRPr="005159A9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железа</w:t>
            </w:r>
            <w:r w:rsidRPr="005159A9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</w:t>
            </w:r>
            <w:r w:rsidRPr="005159A9">
              <w:rPr>
                <w:rFonts w:ascii="Times New Roman" w:hAnsi="Times New Roman" w:cs="Times New Roman"/>
                <w:spacing w:val="-56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влажном</w:t>
            </w:r>
            <w:r w:rsidRPr="005159A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воздухе»</w:t>
            </w:r>
          </w:p>
        </w:tc>
        <w:tc>
          <w:tcPr>
            <w:tcW w:w="2722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11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Исследовать процесс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элетрохимической корро-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зии железа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908" w:type="dxa"/>
          </w:tcPr>
          <w:p w:rsidR="005159A9" w:rsidRPr="005159A9" w:rsidRDefault="005159A9" w:rsidP="005159A9">
            <w:pPr>
              <w:pStyle w:val="TableParagraph"/>
              <w:spacing w:before="94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159A9" w:rsidRPr="005159A9" w:rsidRDefault="005159A9" w:rsidP="005159A9">
            <w:pPr>
              <w:pStyle w:val="TableParagraph"/>
              <w:spacing w:before="150" w:line="184" w:lineRule="auto"/>
              <w:ind w:left="109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Знать, что процесс корро-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зии металлов протекает в</w:t>
            </w:r>
            <w:r w:rsidRPr="005159A9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присутствии воды и кисло-</w:t>
            </w:r>
            <w:r w:rsidRPr="005159A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рода.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Знать факторы, уско-</w:t>
            </w:r>
            <w:r w:rsidRPr="005159A9">
              <w:rPr>
                <w:rFonts w:ascii="Times New Roman" w:hAnsi="Times New Roman" w:cs="Times New Roman"/>
                <w:spacing w:val="-57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ряющие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процесс</w:t>
            </w:r>
            <w:r w:rsidRPr="005159A9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коррозии</w:t>
            </w:r>
          </w:p>
        </w:tc>
        <w:tc>
          <w:tcPr>
            <w:tcW w:w="1871" w:type="dxa"/>
          </w:tcPr>
          <w:p w:rsidR="005159A9" w:rsidRPr="005159A9" w:rsidRDefault="005159A9" w:rsidP="005159A9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5159A9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159A9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давления</w:t>
            </w:r>
          </w:p>
        </w:tc>
      </w:tr>
    </w:tbl>
    <w:p w:rsidR="005159A9" w:rsidRPr="005159A9" w:rsidRDefault="005159A9">
      <w:pPr>
        <w:rPr>
          <w:rFonts w:ascii="Times New Roman" w:hAnsi="Times New Roman" w:cs="Times New Roman"/>
          <w:sz w:val="24"/>
          <w:szCs w:val="24"/>
        </w:rPr>
      </w:pPr>
    </w:p>
    <w:sectPr w:rsidR="005159A9" w:rsidRPr="005159A9" w:rsidSect="005D1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49" w:rsidRDefault="006F1849">
      <w:pPr>
        <w:spacing w:after="0" w:line="240" w:lineRule="auto"/>
      </w:pPr>
      <w:r>
        <w:separator/>
      </w:r>
    </w:p>
  </w:endnote>
  <w:endnote w:type="continuationSeparator" w:id="0">
    <w:p w:rsidR="006F1849" w:rsidRDefault="006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F2" w:rsidRDefault="00625FF2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F2" w:rsidRDefault="00625F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F2" w:rsidRDefault="00625FF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49" w:rsidRDefault="006F1849">
      <w:pPr>
        <w:spacing w:after="0" w:line="240" w:lineRule="auto"/>
      </w:pPr>
      <w:r>
        <w:separator/>
      </w:r>
    </w:p>
  </w:footnote>
  <w:footnote w:type="continuationSeparator" w:id="0">
    <w:p w:rsidR="006F1849" w:rsidRDefault="006F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F2" w:rsidRDefault="00625FF2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F2" w:rsidRDefault="00625F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F2" w:rsidRDefault="00625FF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6F18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5.25pt;margin-top:53.6pt;width:72.6pt;height:16.5pt;z-index:-251656192;mso-position-horizontal-relative:page;mso-position-vertical-relative:page" filled="f" stroked="f">
          <v:textbox inset="0,0,0,0">
            <w:txbxContent>
              <w:p w:rsidR="005159A9" w:rsidRDefault="005159A9">
                <w:pPr>
                  <w:spacing w:before="23"/>
                  <w:ind w:left="20"/>
                  <w:rPr>
                    <w:rFonts w:ascii="Trebuchet MS" w:hAnsi="Trebuchet MS"/>
                    <w:i/>
                    <w:sz w:val="24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24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6F18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5.25pt;margin-top:53.6pt;width:72.6pt;height:16.5pt;z-index:-251655168;mso-position-horizontal-relative:page;mso-position-vertical-relative:page" filled="f" stroked="f">
          <v:textbox inset="0,0,0,0">
            <w:txbxContent>
              <w:p w:rsidR="005159A9" w:rsidRDefault="005159A9">
                <w:pPr>
                  <w:spacing w:before="23"/>
                  <w:ind w:left="20"/>
                  <w:rPr>
                    <w:rFonts w:ascii="Trebuchet MS" w:hAnsi="Trebuchet MS"/>
                    <w:i/>
                    <w:sz w:val="24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24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6F18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5.25pt;margin-top:53.6pt;width:72.6pt;height:16.5pt;z-index:-251654144;mso-position-horizontal-relative:page;mso-position-vertical-relative:page" filled="f" stroked="f">
          <v:textbox inset="0,0,0,0">
            <w:txbxContent>
              <w:p w:rsidR="005159A9" w:rsidRDefault="005159A9">
                <w:pPr>
                  <w:spacing w:before="23"/>
                  <w:ind w:left="20"/>
                  <w:rPr>
                    <w:rFonts w:ascii="Trebuchet MS" w:hAnsi="Trebuchet MS"/>
                    <w:i/>
                    <w:sz w:val="24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24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2B4"/>
    <w:multiLevelType w:val="hybridMultilevel"/>
    <w:tmpl w:val="6360C50C"/>
    <w:lvl w:ilvl="0" w:tplc="0B866E48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1" w:tplc="220A4B68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2" w:tplc="2AEE4820">
      <w:numFmt w:val="bullet"/>
      <w:lvlText w:val="•"/>
      <w:lvlJc w:val="left"/>
      <w:pPr>
        <w:ind w:left="2125" w:hanging="227"/>
      </w:pPr>
      <w:rPr>
        <w:rFonts w:hint="default"/>
        <w:lang w:val="ru-RU" w:eastAsia="en-US" w:bidi="ar-SA"/>
      </w:rPr>
    </w:lvl>
    <w:lvl w:ilvl="3" w:tplc="7EE20922">
      <w:numFmt w:val="bullet"/>
      <w:lvlText w:val="•"/>
      <w:lvlJc w:val="left"/>
      <w:pPr>
        <w:ind w:left="3110" w:hanging="227"/>
      </w:pPr>
      <w:rPr>
        <w:rFonts w:hint="default"/>
        <w:lang w:val="ru-RU" w:eastAsia="en-US" w:bidi="ar-SA"/>
      </w:rPr>
    </w:lvl>
    <w:lvl w:ilvl="4" w:tplc="AD02BA7E">
      <w:numFmt w:val="bullet"/>
      <w:lvlText w:val="•"/>
      <w:lvlJc w:val="left"/>
      <w:pPr>
        <w:ind w:left="4095" w:hanging="227"/>
      </w:pPr>
      <w:rPr>
        <w:rFonts w:hint="default"/>
        <w:lang w:val="ru-RU" w:eastAsia="en-US" w:bidi="ar-SA"/>
      </w:rPr>
    </w:lvl>
    <w:lvl w:ilvl="5" w:tplc="26BC76E2">
      <w:numFmt w:val="bullet"/>
      <w:lvlText w:val="•"/>
      <w:lvlJc w:val="left"/>
      <w:pPr>
        <w:ind w:left="5080" w:hanging="227"/>
      </w:pPr>
      <w:rPr>
        <w:rFonts w:hint="default"/>
        <w:lang w:val="ru-RU" w:eastAsia="en-US" w:bidi="ar-SA"/>
      </w:rPr>
    </w:lvl>
    <w:lvl w:ilvl="6" w:tplc="2F3218AA">
      <w:numFmt w:val="bullet"/>
      <w:lvlText w:val="•"/>
      <w:lvlJc w:val="left"/>
      <w:pPr>
        <w:ind w:left="6065" w:hanging="227"/>
      </w:pPr>
      <w:rPr>
        <w:rFonts w:hint="default"/>
        <w:lang w:val="ru-RU" w:eastAsia="en-US" w:bidi="ar-SA"/>
      </w:rPr>
    </w:lvl>
    <w:lvl w:ilvl="7" w:tplc="7FBCF322">
      <w:numFmt w:val="bullet"/>
      <w:lvlText w:val="•"/>
      <w:lvlJc w:val="left"/>
      <w:pPr>
        <w:ind w:left="7050" w:hanging="227"/>
      </w:pPr>
      <w:rPr>
        <w:rFonts w:hint="default"/>
        <w:lang w:val="ru-RU" w:eastAsia="en-US" w:bidi="ar-SA"/>
      </w:rPr>
    </w:lvl>
    <w:lvl w:ilvl="8" w:tplc="1250F4B0">
      <w:numFmt w:val="bullet"/>
      <w:lvlText w:val="•"/>
      <w:lvlJc w:val="left"/>
      <w:pPr>
        <w:ind w:left="8035" w:hanging="227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ABB"/>
    <w:rsid w:val="00045B47"/>
    <w:rsid w:val="002C54F2"/>
    <w:rsid w:val="003E1863"/>
    <w:rsid w:val="005159A9"/>
    <w:rsid w:val="005D1EE1"/>
    <w:rsid w:val="00625FF2"/>
    <w:rsid w:val="00660D12"/>
    <w:rsid w:val="006F1849"/>
    <w:rsid w:val="007F1E25"/>
    <w:rsid w:val="009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C3BB46"/>
  <w15:docId w15:val="{C8A20460-25AE-4E35-97B6-93F5644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0AB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F0ABB"/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0ABB"/>
    <w:pPr>
      <w:widowControl w:val="0"/>
      <w:autoSpaceDE w:val="0"/>
      <w:autoSpaceDN w:val="0"/>
      <w:spacing w:before="78" w:after="0" w:line="240" w:lineRule="auto"/>
      <w:ind w:left="548" w:right="165"/>
      <w:jc w:val="center"/>
      <w:outlineLvl w:val="1"/>
    </w:pPr>
    <w:rPr>
      <w:rFonts w:ascii="Tahoma" w:eastAsia="Tahoma" w:hAnsi="Tahoma" w:cs="Tahoma"/>
      <w:b/>
      <w:bCs/>
      <w:sz w:val="36"/>
      <w:szCs w:val="36"/>
      <w:lang w:eastAsia="en-US"/>
    </w:rPr>
  </w:style>
  <w:style w:type="paragraph" w:customStyle="1" w:styleId="21">
    <w:name w:val="Заголовок 21"/>
    <w:basedOn w:val="a"/>
    <w:uiPriority w:val="1"/>
    <w:qFormat/>
    <w:rsid w:val="009F0ABB"/>
    <w:pPr>
      <w:widowControl w:val="0"/>
      <w:autoSpaceDE w:val="0"/>
      <w:autoSpaceDN w:val="0"/>
      <w:spacing w:after="0" w:line="240" w:lineRule="auto"/>
      <w:ind w:left="548" w:right="165"/>
      <w:jc w:val="center"/>
      <w:outlineLvl w:val="2"/>
    </w:pPr>
    <w:rPr>
      <w:rFonts w:ascii="Tahoma" w:eastAsia="Tahoma" w:hAnsi="Tahoma" w:cs="Tahoma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9F0ABB"/>
    <w:pPr>
      <w:widowControl w:val="0"/>
      <w:autoSpaceDE w:val="0"/>
      <w:autoSpaceDN w:val="0"/>
      <w:spacing w:after="0" w:line="240" w:lineRule="auto"/>
      <w:ind w:left="454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F0ABB"/>
    <w:pPr>
      <w:widowControl w:val="0"/>
      <w:autoSpaceDE w:val="0"/>
      <w:autoSpaceDN w:val="0"/>
      <w:spacing w:after="0" w:line="240" w:lineRule="auto"/>
      <w:ind w:left="113" w:firstLine="340"/>
    </w:pPr>
    <w:rPr>
      <w:rFonts w:ascii="Lucida Sans Unicode" w:eastAsia="Lucida Sans Unicode" w:hAnsi="Lucida Sans Unicode" w:cs="Lucida Sans Unicode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5159A9"/>
    <w:pPr>
      <w:widowControl w:val="0"/>
      <w:autoSpaceDE w:val="0"/>
      <w:autoSpaceDN w:val="0"/>
      <w:spacing w:before="6" w:after="0" w:line="240" w:lineRule="auto"/>
      <w:ind w:left="233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5159A9"/>
    <w:pPr>
      <w:widowControl w:val="0"/>
      <w:autoSpaceDE w:val="0"/>
      <w:autoSpaceDN w:val="0"/>
      <w:spacing w:after="0" w:line="323" w:lineRule="exact"/>
      <w:ind w:left="233"/>
    </w:pPr>
    <w:rPr>
      <w:rFonts w:ascii="Tahoma" w:eastAsia="Tahoma" w:hAnsi="Tahoma" w:cs="Tahoma"/>
      <w:b/>
      <w:bCs/>
      <w:i/>
      <w:iCs/>
      <w:lang w:eastAsia="en-US"/>
    </w:rPr>
  </w:style>
  <w:style w:type="paragraph" w:customStyle="1" w:styleId="31">
    <w:name w:val="Оглавление 31"/>
    <w:basedOn w:val="a"/>
    <w:uiPriority w:val="1"/>
    <w:qFormat/>
    <w:rsid w:val="005159A9"/>
    <w:pPr>
      <w:widowControl w:val="0"/>
      <w:autoSpaceDE w:val="0"/>
      <w:autoSpaceDN w:val="0"/>
      <w:spacing w:after="0" w:line="240" w:lineRule="auto"/>
      <w:ind w:left="517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0">
    <w:name w:val="Оглавление 41"/>
    <w:basedOn w:val="a"/>
    <w:uiPriority w:val="1"/>
    <w:qFormat/>
    <w:rsid w:val="005159A9"/>
    <w:pPr>
      <w:widowControl w:val="0"/>
      <w:autoSpaceDE w:val="0"/>
      <w:autoSpaceDN w:val="0"/>
      <w:spacing w:after="0" w:line="280" w:lineRule="exact"/>
      <w:ind w:left="574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paragraph" w:customStyle="1" w:styleId="51">
    <w:name w:val="Оглавление 51"/>
    <w:basedOn w:val="a"/>
    <w:uiPriority w:val="1"/>
    <w:qFormat/>
    <w:rsid w:val="005159A9"/>
    <w:pPr>
      <w:widowControl w:val="0"/>
      <w:autoSpaceDE w:val="0"/>
      <w:autoSpaceDN w:val="0"/>
      <w:spacing w:after="0" w:line="280" w:lineRule="exact"/>
      <w:ind w:left="857"/>
    </w:pPr>
    <w:rPr>
      <w:rFonts w:ascii="Lucida Sans Unicode" w:eastAsia="Lucida Sans Unicode" w:hAnsi="Lucida Sans Unicode" w:cs="Lucida Sans Unicode"/>
      <w:sz w:val="24"/>
      <w:szCs w:val="24"/>
      <w:lang w:eastAsia="en-US"/>
    </w:rPr>
  </w:style>
  <w:style w:type="paragraph" w:customStyle="1" w:styleId="310">
    <w:name w:val="Заголовок 31"/>
    <w:basedOn w:val="a"/>
    <w:uiPriority w:val="1"/>
    <w:qFormat/>
    <w:rsid w:val="005159A9"/>
    <w:pPr>
      <w:widowControl w:val="0"/>
      <w:autoSpaceDE w:val="0"/>
      <w:autoSpaceDN w:val="0"/>
      <w:spacing w:after="0" w:line="240" w:lineRule="auto"/>
      <w:ind w:left="737"/>
      <w:outlineLvl w:val="3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159A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59A9"/>
    <w:pPr>
      <w:widowControl w:val="0"/>
      <w:autoSpaceDE w:val="0"/>
      <w:autoSpaceDN w:val="0"/>
      <w:spacing w:after="0" w:line="240" w:lineRule="auto"/>
    </w:pPr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159A9"/>
    <w:rPr>
      <w:rFonts w:ascii="Tahoma" w:eastAsia="Lucida Sans Unicode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FF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F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6</cp:revision>
  <dcterms:created xsi:type="dcterms:W3CDTF">2021-08-18T09:33:00Z</dcterms:created>
  <dcterms:modified xsi:type="dcterms:W3CDTF">2021-08-19T11:08:00Z</dcterms:modified>
</cp:coreProperties>
</file>