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8A" w:rsidRDefault="00C56C8A" w:rsidP="00C56C8A">
      <w:pPr>
        <w:rPr>
          <w:b/>
          <w:bCs/>
        </w:rPr>
      </w:pPr>
      <w:r>
        <w:rPr>
          <w:b/>
          <w:bCs/>
        </w:rPr>
        <w:t>Рассмотрено на заседании</w:t>
      </w:r>
      <w:proofErr w:type="gramStart"/>
      <w:r>
        <w:rPr>
          <w:b/>
          <w:bCs/>
        </w:rPr>
        <w:t xml:space="preserve">                                                   У</w:t>
      </w:r>
      <w:proofErr w:type="gramEnd"/>
      <w:r>
        <w:rPr>
          <w:b/>
          <w:bCs/>
        </w:rPr>
        <w:t>тверждаю</w:t>
      </w:r>
    </w:p>
    <w:p w:rsidR="00C56C8A" w:rsidRDefault="00C56C8A" w:rsidP="00C56C8A">
      <w:pPr>
        <w:rPr>
          <w:b/>
          <w:bCs/>
        </w:rPr>
      </w:pPr>
      <w:r>
        <w:rPr>
          <w:b/>
          <w:bCs/>
        </w:rPr>
        <w:t>педагогического совета                                           директор              школы</w:t>
      </w:r>
    </w:p>
    <w:p w:rsidR="00C56C8A" w:rsidRDefault="00C56C8A" w:rsidP="00C56C8A">
      <w:pPr>
        <w:rPr>
          <w:b/>
          <w:bCs/>
        </w:rPr>
      </w:pPr>
      <w:r>
        <w:rPr>
          <w:b/>
          <w:bCs/>
        </w:rPr>
        <w:t>Протокол № 9 от 31.08.2017 года                            ____________</w:t>
      </w:r>
      <w:proofErr w:type="spellStart"/>
      <w:r>
        <w:rPr>
          <w:b/>
          <w:bCs/>
        </w:rPr>
        <w:t>А.А.</w:t>
      </w:r>
      <w:proofErr w:type="gramStart"/>
      <w:r>
        <w:rPr>
          <w:b/>
          <w:bCs/>
        </w:rPr>
        <w:t>Голубев</w:t>
      </w:r>
      <w:proofErr w:type="spellEnd"/>
      <w:proofErr w:type="gramEnd"/>
    </w:p>
    <w:p w:rsidR="00C56C8A" w:rsidRDefault="00C56C8A" w:rsidP="00C56C8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Приказ № 55 п.6 от 31.08.2017 г.</w:t>
      </w:r>
    </w:p>
    <w:p w:rsidR="00C56C8A" w:rsidRDefault="00C56C8A" w:rsidP="00C56C8A">
      <w:pPr>
        <w:jc w:val="center"/>
        <w:rPr>
          <w:b/>
          <w:bCs/>
        </w:rPr>
      </w:pPr>
    </w:p>
    <w:p w:rsidR="00C56C8A" w:rsidRDefault="00C56C8A" w:rsidP="00C56C8A">
      <w:pPr>
        <w:jc w:val="center"/>
        <w:rPr>
          <w:b/>
          <w:bCs/>
        </w:rPr>
      </w:pPr>
    </w:p>
    <w:p w:rsidR="00C56C8A" w:rsidRDefault="00C56C8A" w:rsidP="00C56C8A">
      <w:pPr>
        <w:rPr>
          <w:b/>
          <w:bCs/>
        </w:rPr>
      </w:pPr>
    </w:p>
    <w:p w:rsidR="00C56C8A" w:rsidRPr="00A713A9" w:rsidRDefault="00C56C8A" w:rsidP="00C56C8A">
      <w:pPr>
        <w:jc w:val="center"/>
        <w:rPr>
          <w:b/>
          <w:bCs/>
        </w:rPr>
      </w:pPr>
      <w:r w:rsidRPr="00A713A9">
        <w:rPr>
          <w:b/>
          <w:bCs/>
        </w:rPr>
        <w:t xml:space="preserve">Положение                                                                                                                                                                       о службе школьной медиации                                                                                           </w:t>
      </w:r>
      <w:r>
        <w:rPr>
          <w:b/>
          <w:bCs/>
        </w:rPr>
        <w:t xml:space="preserve">                    </w:t>
      </w:r>
      <w:r w:rsidRPr="00A713A9">
        <w:rPr>
          <w:b/>
          <w:bCs/>
        </w:rPr>
        <w:t xml:space="preserve">  в МКОУ </w:t>
      </w:r>
      <w:proofErr w:type="spellStart"/>
      <w:r w:rsidRPr="00A713A9">
        <w:rPr>
          <w:b/>
          <w:bCs/>
        </w:rPr>
        <w:t>Семено</w:t>
      </w:r>
      <w:proofErr w:type="spellEnd"/>
      <w:r w:rsidRPr="00A713A9">
        <w:rPr>
          <w:b/>
          <w:bCs/>
        </w:rPr>
        <w:t>-Александровская СОШ</w:t>
      </w:r>
    </w:p>
    <w:p w:rsidR="00C56C8A" w:rsidRDefault="00C56C8A" w:rsidP="00C56C8A"/>
    <w:p w:rsidR="00C56C8A" w:rsidRPr="004507A1" w:rsidRDefault="00C56C8A" w:rsidP="00C56C8A">
      <w:pPr>
        <w:pStyle w:val="a5"/>
        <w:numPr>
          <w:ilvl w:val="0"/>
          <w:numId w:val="1"/>
        </w:numPr>
        <w:spacing w:after="0" w:line="299" w:lineRule="atLeast"/>
        <w:ind w:right="94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7A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56C8A" w:rsidRPr="004507A1" w:rsidRDefault="00C56C8A" w:rsidP="00C56C8A">
      <w:pPr>
        <w:pStyle w:val="a3"/>
        <w:ind w:firstLine="708"/>
        <w:jc w:val="both"/>
        <w:rPr>
          <w:color w:val="000000"/>
        </w:rPr>
      </w:pPr>
      <w:r w:rsidRPr="004507A1">
        <w:rPr>
          <w:color w:val="000000"/>
        </w:rPr>
        <w:t>1.1.. Служба медиации является направлением воспитательной работы в образовательном учреждении в виде деятельности, направленной на урегулирование и разрешение конфликтов на основе добровольных усилий педагогов, обучающихся и их родителей (законных представителей).</w:t>
      </w:r>
    </w:p>
    <w:p w:rsidR="00C56C8A" w:rsidRPr="004507A1" w:rsidRDefault="00C56C8A" w:rsidP="00C56C8A">
      <w:pPr>
        <w:pStyle w:val="a3"/>
        <w:ind w:firstLine="708"/>
        <w:contextualSpacing/>
        <w:jc w:val="both"/>
        <w:rPr>
          <w:color w:val="000000"/>
        </w:rPr>
      </w:pPr>
      <w:r w:rsidRPr="004507A1">
        <w:rPr>
          <w:color w:val="000000"/>
        </w:rPr>
        <w:t>1.2. Служба медиации осуществляет свою деятельность на основании действующего законодательства, в том числе:</w:t>
      </w: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  <w:r w:rsidRPr="004507A1">
        <w:rPr>
          <w:color w:val="000000"/>
        </w:rPr>
        <w:t>- Федерального закона «Об образовании в Российской Федерации» от 29.12.2012 № 273-ФЗ;</w:t>
      </w: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  <w:r w:rsidRPr="004507A1">
        <w:rPr>
          <w:color w:val="000000"/>
        </w:rPr>
        <w:t>- Федерального закона «Об альтернативной процедуре урегулирования споров с участием посредника (процедуре медиации)» от 27.07.2010 № 193-ФЗ;</w:t>
      </w: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  <w:r w:rsidRPr="004507A1">
        <w:rPr>
          <w:color w:val="000000"/>
        </w:rPr>
        <w:t>- настоящего Положения;</w:t>
      </w: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  <w:r w:rsidRPr="004507A1">
        <w:rPr>
          <w:color w:val="000000"/>
        </w:rPr>
        <w:t>- методических рекомендаций Министерства образования и науки РФ (направлены письмом № ВК844/07 от 18.11.2013);</w:t>
      </w: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  <w:r w:rsidRPr="004507A1">
        <w:rPr>
          <w:color w:val="000000"/>
        </w:rPr>
        <w:t>-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30.07.2014 года № 1430);</w:t>
      </w:r>
    </w:p>
    <w:p w:rsidR="00C56C8A" w:rsidRPr="004507A1" w:rsidRDefault="00C56C8A" w:rsidP="00C56C8A">
      <w:pPr>
        <w:pStyle w:val="a3"/>
        <w:ind w:firstLine="375"/>
        <w:contextualSpacing/>
        <w:jc w:val="both"/>
        <w:rPr>
          <w:color w:val="000000"/>
        </w:rPr>
      </w:pPr>
    </w:p>
    <w:p w:rsidR="00C56C8A" w:rsidRDefault="00C56C8A" w:rsidP="00C56C8A">
      <w:pPr>
        <w:pStyle w:val="a3"/>
        <w:ind w:firstLine="375"/>
        <w:contextualSpacing/>
        <w:jc w:val="both"/>
        <w:rPr>
          <w:color w:val="000000"/>
        </w:rPr>
      </w:pPr>
      <w:r w:rsidRPr="004507A1">
        <w:rPr>
          <w:color w:val="000000"/>
        </w:rPr>
        <w:t>- Плана первоочередных мероприятий до 2014 года по реализации важнейших положений Национальной стратегии действий в интересах детей на 2012-2017 годы.</w:t>
      </w:r>
    </w:p>
    <w:p w:rsidR="00C56C8A" w:rsidRDefault="00C56C8A" w:rsidP="00C56C8A">
      <w:pPr>
        <w:pStyle w:val="a3"/>
        <w:ind w:firstLine="375"/>
        <w:contextualSpacing/>
        <w:jc w:val="both"/>
        <w:rPr>
          <w:color w:val="000000"/>
        </w:rPr>
      </w:pPr>
    </w:p>
    <w:p w:rsidR="00C56C8A" w:rsidRPr="004507A1" w:rsidRDefault="00C56C8A" w:rsidP="00C56C8A">
      <w:pPr>
        <w:pStyle w:val="a3"/>
        <w:jc w:val="center"/>
        <w:rPr>
          <w:b/>
          <w:color w:val="000000"/>
          <w:sz w:val="27"/>
          <w:szCs w:val="27"/>
        </w:rPr>
      </w:pPr>
      <w:r w:rsidRPr="004507A1">
        <w:rPr>
          <w:b/>
          <w:color w:val="000000"/>
          <w:sz w:val="27"/>
          <w:szCs w:val="27"/>
        </w:rPr>
        <w:t>2. Нормативно-правовая база, определяющая условия и регламент проведения процедуры медиации.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 w:rsidRPr="004507A1">
        <w:rPr>
          <w:color w:val="000000"/>
        </w:rPr>
        <w:t>2.1. В части 2 статьи 1 Федерального закона «Об альтернативной процедуре урегулирования споров с участием посредника (процедуре медиации)» от 27.07.2010 № 193-ФЗ устанавливается круг споров, применение процедуры медиации по отношению к которым регулируется данным Федеральным законом. Речь идет о спорах, возникающих из гражданских правоотношений (в том числе связанных с осуществлением предпринимательской и иной экономической деятельности), а также трудовых и семейных правоотношений.</w:t>
      </w:r>
    </w:p>
    <w:p w:rsidR="00C56C8A" w:rsidRPr="004507A1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2.2</w:t>
      </w:r>
      <w:r w:rsidRPr="004507A1">
        <w:rPr>
          <w:color w:val="000000"/>
        </w:rPr>
        <w:t>. Семейные споры возникают из нарушения прав и неисполнения обязанностей, устанавливаемых «Семейным кодексом Российской Федерации».</w:t>
      </w:r>
    </w:p>
    <w:p w:rsidR="00C56C8A" w:rsidRPr="004507A1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2.3</w:t>
      </w:r>
      <w:r w:rsidRPr="004507A1">
        <w:rPr>
          <w:color w:val="000000"/>
        </w:rPr>
        <w:t>. Условия и регламент проведения процедуры медиации в образовательной организации применительно к конфликтам, подпадающим под определение гражданско-правового,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 «Об альтернативной процедуре урегулирования споров с участием посредника (процедуре медиации)» от 27.07.2010 № 193-ФЗ.</w:t>
      </w:r>
    </w:p>
    <w:p w:rsidR="00C56C8A" w:rsidRPr="004507A1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2.4</w:t>
      </w:r>
      <w:r w:rsidRPr="004507A1">
        <w:rPr>
          <w:color w:val="000000"/>
        </w:rPr>
        <w:t>. Условия и регламент проведения процедуры медиации в образовательной организации 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 положением.</w:t>
      </w:r>
    </w:p>
    <w:p w:rsidR="00C56C8A" w:rsidRDefault="00C56C8A" w:rsidP="00C56C8A">
      <w:pPr>
        <w:spacing w:line="299" w:lineRule="atLeast"/>
        <w:ind w:left="94" w:right="94" w:firstLine="281"/>
        <w:jc w:val="center"/>
        <w:rPr>
          <w:b/>
          <w:bCs/>
        </w:rPr>
      </w:pPr>
      <w:r w:rsidRPr="00EF0F9C">
        <w:rPr>
          <w:b/>
          <w:bCs/>
        </w:rPr>
        <w:t>3.    Цели и задачи службы примирения</w:t>
      </w:r>
    </w:p>
    <w:p w:rsidR="00C56C8A" w:rsidRDefault="00C56C8A" w:rsidP="00C56C8A">
      <w:pPr>
        <w:spacing w:line="299" w:lineRule="atLeast"/>
        <w:ind w:left="94" w:right="94" w:firstLine="281"/>
        <w:jc w:val="center"/>
        <w:rPr>
          <w:b/>
          <w:bCs/>
        </w:rPr>
      </w:pPr>
    </w:p>
    <w:p w:rsidR="00C56C8A" w:rsidRPr="00EF0F9C" w:rsidRDefault="00C56C8A" w:rsidP="00C56C8A">
      <w:pPr>
        <w:pStyle w:val="a3"/>
        <w:ind w:firstLine="708"/>
        <w:jc w:val="both"/>
        <w:rPr>
          <w:color w:val="000000"/>
        </w:rPr>
      </w:pPr>
      <w:r w:rsidRPr="00EF0F9C">
        <w:rPr>
          <w:color w:val="000000"/>
        </w:rPr>
        <w:t>3.1. Целями службы медиации является:</w:t>
      </w:r>
    </w:p>
    <w:p w:rsidR="00C56C8A" w:rsidRPr="00EF0F9C" w:rsidRDefault="00C56C8A" w:rsidP="00C56C8A">
      <w:pPr>
        <w:pStyle w:val="a3"/>
        <w:ind w:firstLine="708"/>
        <w:jc w:val="both"/>
        <w:rPr>
          <w:color w:val="000000"/>
        </w:rPr>
      </w:pPr>
      <w:r w:rsidRPr="00EF0F9C">
        <w:rPr>
          <w:color w:val="000000"/>
        </w:rPr>
        <w:t>3.1.1.</w:t>
      </w:r>
      <w:r w:rsidRPr="00EF0F9C">
        <w:rPr>
          <w:rStyle w:val="a4"/>
          <w:rFonts w:eastAsia="Arial Unicode MS"/>
        </w:rPr>
        <w:t xml:space="preserve"> </w:t>
      </w:r>
      <w:proofErr w:type="gramStart"/>
      <w:r w:rsidRPr="00EF0F9C">
        <w:rPr>
          <w:rStyle w:val="FontStyle38"/>
          <w:rFonts w:eastAsia="Arial Unicode MS"/>
        </w:rPr>
        <w:t xml:space="preserve">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EF0F9C">
        <w:rPr>
          <w:rStyle w:val="FontStyle38"/>
          <w:rFonts w:eastAsia="Arial Unicode MS"/>
        </w:rPr>
        <w:t>девиантным</w:t>
      </w:r>
      <w:proofErr w:type="spellEnd"/>
      <w:r w:rsidRPr="00EF0F9C">
        <w:rPr>
          <w:rStyle w:val="FontStyle38"/>
          <w:rFonts w:eastAsia="Arial Unicode MS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</w:t>
      </w:r>
      <w:proofErr w:type="gramEnd"/>
      <w:r w:rsidRPr="00EF0F9C">
        <w:rPr>
          <w:rStyle w:val="FontStyle38"/>
          <w:rFonts w:eastAsia="Arial Unicode MS"/>
        </w:rPr>
        <w:t xml:space="preserve"> действий несовершеннолетних, не достигших возраста, с которого наступает уголовная ответственность;</w:t>
      </w:r>
    </w:p>
    <w:p w:rsidR="00C56C8A" w:rsidRPr="00EF0F9C" w:rsidRDefault="00C56C8A" w:rsidP="00C56C8A">
      <w:pPr>
        <w:pStyle w:val="a3"/>
        <w:ind w:firstLine="708"/>
        <w:jc w:val="both"/>
        <w:rPr>
          <w:color w:val="000000"/>
        </w:rPr>
      </w:pPr>
      <w:r w:rsidRPr="00EF0F9C">
        <w:rPr>
          <w:color w:val="000000"/>
        </w:rPr>
        <w:t>3.1.2. Популяризация среди обучающихся, родителей (законных представителей) и педагогов альтернативных способов разрешения конфликтов, развитие культуры диалога;</w:t>
      </w:r>
    </w:p>
    <w:p w:rsidR="00C56C8A" w:rsidRPr="00EF0F9C" w:rsidRDefault="00C56C8A" w:rsidP="00C56C8A">
      <w:pPr>
        <w:pStyle w:val="a3"/>
        <w:ind w:firstLine="708"/>
        <w:jc w:val="both"/>
        <w:rPr>
          <w:color w:val="000000"/>
        </w:rPr>
      </w:pPr>
      <w:r w:rsidRPr="00EF0F9C">
        <w:rPr>
          <w:color w:val="000000"/>
        </w:rPr>
        <w:t>3.1.3. Помощь в разрешении конфликтных ситуаций на основе принципов медиации;</w:t>
      </w:r>
    </w:p>
    <w:p w:rsidR="00C56C8A" w:rsidRPr="00EF0F9C" w:rsidRDefault="00C56C8A" w:rsidP="00C56C8A">
      <w:pPr>
        <w:pStyle w:val="a3"/>
        <w:ind w:firstLine="708"/>
        <w:jc w:val="both"/>
        <w:rPr>
          <w:color w:val="000000"/>
        </w:rPr>
      </w:pPr>
      <w:r w:rsidRPr="00EF0F9C">
        <w:rPr>
          <w:color w:val="000000"/>
        </w:rPr>
        <w:t>3.1.4. Создание альтернативы административному способу реагирования на конфликты, содействие снижению количества административных обращений;</w:t>
      </w:r>
    </w:p>
    <w:p w:rsidR="00C56C8A" w:rsidRPr="00EF0F9C" w:rsidRDefault="00C56C8A" w:rsidP="00C56C8A">
      <w:pPr>
        <w:pStyle w:val="a3"/>
        <w:ind w:firstLine="708"/>
        <w:jc w:val="both"/>
        <w:rPr>
          <w:color w:val="000000"/>
        </w:rPr>
      </w:pPr>
      <w:r w:rsidRPr="00EF0F9C">
        <w:rPr>
          <w:color w:val="000000"/>
        </w:rPr>
        <w:t>3.1.5. 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C56C8A" w:rsidRPr="00CE462E" w:rsidRDefault="00C56C8A" w:rsidP="00C56C8A">
      <w:pPr>
        <w:pStyle w:val="a3"/>
        <w:ind w:firstLine="708"/>
        <w:jc w:val="both"/>
        <w:rPr>
          <w:color w:val="000000"/>
        </w:rPr>
      </w:pPr>
      <w:r w:rsidRPr="00CE462E">
        <w:rPr>
          <w:color w:val="000000"/>
        </w:rPr>
        <w:t>3.2. Задачами службы медиации являются:</w:t>
      </w:r>
    </w:p>
    <w:p w:rsidR="00C56C8A" w:rsidRDefault="00C56C8A" w:rsidP="00C56C8A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  <w:r>
        <w:rPr>
          <w:rStyle w:val="FontStyle38"/>
          <w:rFonts w:ascii="Times New Roman" w:eastAsia="Arial Unicode MS" w:hAnsi="Times New Roman"/>
          <w:sz w:val="28"/>
          <w:szCs w:val="28"/>
        </w:rPr>
        <w:tab/>
      </w:r>
      <w:r w:rsidRPr="00352419">
        <w:rPr>
          <w:rStyle w:val="FontStyle38"/>
          <w:rFonts w:ascii="Times New Roman" w:eastAsia="Arial Unicode MS" w:hAnsi="Times New Roman"/>
        </w:rPr>
        <w:t>3.2.1.создание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C56C8A" w:rsidRPr="00352419" w:rsidRDefault="00C56C8A" w:rsidP="00C56C8A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</w:p>
    <w:p w:rsidR="00C56C8A" w:rsidRDefault="00C56C8A" w:rsidP="00C56C8A">
      <w:pPr>
        <w:pStyle w:val="Style2"/>
        <w:tabs>
          <w:tab w:val="left" w:pos="0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  <w:r w:rsidRPr="00352419">
        <w:rPr>
          <w:rStyle w:val="FontStyle38"/>
          <w:rFonts w:ascii="Times New Roman" w:eastAsia="Arial Unicode MS" w:hAnsi="Times New Roman"/>
        </w:rPr>
        <w:tab/>
        <w:t>3.2.2. 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</w:t>
      </w:r>
      <w:r>
        <w:rPr>
          <w:rStyle w:val="FontStyle38"/>
          <w:rFonts w:ascii="Times New Roman" w:eastAsia="Arial Unicode MS" w:hAnsi="Times New Roman"/>
        </w:rPr>
        <w:t>рм, технологий и методов работы</w:t>
      </w:r>
      <w:r w:rsidRPr="00352419">
        <w:rPr>
          <w:rStyle w:val="FontStyle38"/>
          <w:rFonts w:ascii="Times New Roman" w:eastAsia="Arial Unicode MS" w:hAnsi="Times New Roman"/>
        </w:rPr>
        <w:t>;</w:t>
      </w:r>
    </w:p>
    <w:p w:rsidR="00C56C8A" w:rsidRPr="00352419" w:rsidRDefault="00C56C8A" w:rsidP="00C56C8A">
      <w:pPr>
        <w:pStyle w:val="Style2"/>
        <w:tabs>
          <w:tab w:val="left" w:pos="0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</w:p>
    <w:p w:rsidR="00C56C8A" w:rsidRDefault="00C56C8A" w:rsidP="00C56C8A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  <w:r w:rsidRPr="00352419">
        <w:rPr>
          <w:rStyle w:val="FontStyle38"/>
          <w:rFonts w:ascii="Times New Roman" w:eastAsia="Arial Unicode MS" w:hAnsi="Times New Roman"/>
        </w:rPr>
        <w:tab/>
        <w:t>3.2.3.</w:t>
      </w:r>
      <w:r>
        <w:rPr>
          <w:rStyle w:val="FontStyle38"/>
          <w:rFonts w:ascii="Times New Roman" w:eastAsia="Arial Unicode MS" w:hAnsi="Times New Roman"/>
        </w:rPr>
        <w:t xml:space="preserve"> </w:t>
      </w:r>
      <w:r w:rsidRPr="00352419">
        <w:rPr>
          <w:rStyle w:val="FontStyle38"/>
          <w:rFonts w:ascii="Times New Roman" w:eastAsia="Arial Unicode MS" w:hAnsi="Times New Roman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C56C8A" w:rsidRPr="00352419" w:rsidRDefault="00C56C8A" w:rsidP="00C56C8A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</w:p>
    <w:p w:rsidR="00C56C8A" w:rsidRPr="00352419" w:rsidRDefault="00C56C8A" w:rsidP="00C56C8A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  <w:r>
        <w:rPr>
          <w:rStyle w:val="FontStyle38"/>
          <w:rFonts w:ascii="Times New Roman" w:eastAsia="Arial Unicode MS" w:hAnsi="Times New Roman"/>
        </w:rPr>
        <w:tab/>
        <w:t>3.2.4</w:t>
      </w:r>
      <w:r w:rsidRPr="00352419">
        <w:rPr>
          <w:rStyle w:val="FontStyle38"/>
          <w:rFonts w:ascii="Times New Roman" w:eastAsia="Arial Unicode MS" w:hAnsi="Times New Roman"/>
        </w:rPr>
        <w:t>. повышение с помощью медиации и восстановительного подхода эф</w:t>
      </w:r>
      <w:r>
        <w:rPr>
          <w:rStyle w:val="FontStyle38"/>
          <w:rFonts w:ascii="Times New Roman" w:eastAsia="Arial Unicode MS" w:hAnsi="Times New Roman"/>
        </w:rPr>
        <w:t>фективности оказания социальной  и</w:t>
      </w:r>
      <w:r w:rsidRPr="00352419">
        <w:rPr>
          <w:rStyle w:val="FontStyle38"/>
          <w:rFonts w:ascii="Times New Roman" w:eastAsia="Arial Unicode MS" w:hAnsi="Times New Roman"/>
        </w:rPr>
        <w:t xml:space="preserve"> психологической </w:t>
      </w:r>
      <w:r>
        <w:rPr>
          <w:rStyle w:val="FontStyle38"/>
          <w:rFonts w:ascii="Times New Roman" w:eastAsia="Arial Unicode MS" w:hAnsi="Times New Roman"/>
        </w:rPr>
        <w:t xml:space="preserve">помощи </w:t>
      </w:r>
      <w:r w:rsidRPr="00352419">
        <w:rPr>
          <w:rStyle w:val="FontStyle38"/>
          <w:rFonts w:ascii="Times New Roman" w:eastAsia="Arial Unicode MS" w:hAnsi="Times New Roman"/>
        </w:rPr>
        <w:t xml:space="preserve">детям, в первую очередь детям, относящимся к группам риска, </w:t>
      </w:r>
      <w:r w:rsidRPr="00352419">
        <w:rPr>
          <w:rStyle w:val="FontStyle38"/>
          <w:rFonts w:ascii="Times New Roman" w:eastAsia="Arial Unicode MS" w:hAnsi="Times New Roman"/>
        </w:rPr>
        <w:lastRenderedPageBreak/>
        <w:t>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C56C8A" w:rsidRPr="00352419" w:rsidRDefault="00C56C8A" w:rsidP="00C56C8A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  <w:r w:rsidRPr="00352419">
        <w:rPr>
          <w:rStyle w:val="FontStyle38"/>
          <w:rFonts w:ascii="Times New Roman" w:eastAsia="Arial Unicode MS" w:hAnsi="Times New Roman"/>
        </w:rPr>
        <w:tab/>
      </w:r>
    </w:p>
    <w:p w:rsidR="00C56C8A" w:rsidRPr="00352419" w:rsidRDefault="00C56C8A" w:rsidP="00C56C8A">
      <w:pPr>
        <w:pStyle w:val="Style2"/>
        <w:tabs>
          <w:tab w:val="left" w:pos="782"/>
        </w:tabs>
        <w:spacing w:line="240" w:lineRule="auto"/>
        <w:ind w:firstLine="0"/>
        <w:rPr>
          <w:rStyle w:val="FontStyle38"/>
          <w:rFonts w:ascii="Times New Roman" w:eastAsia="Arial Unicode MS" w:hAnsi="Times New Roman"/>
        </w:rPr>
      </w:pPr>
      <w:r>
        <w:rPr>
          <w:rStyle w:val="FontStyle38"/>
          <w:rFonts w:ascii="Times New Roman" w:eastAsia="Arial Unicode MS" w:hAnsi="Times New Roman"/>
        </w:rPr>
        <w:tab/>
        <w:t>3.2.5</w:t>
      </w:r>
      <w:r w:rsidRPr="00352419">
        <w:rPr>
          <w:rStyle w:val="FontStyle38"/>
          <w:rFonts w:ascii="Times New Roman" w:eastAsia="Arial Unicode MS" w:hAnsi="Times New Roman"/>
        </w:rPr>
        <w:t>. 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C56C8A" w:rsidRPr="00352419" w:rsidRDefault="00C56C8A" w:rsidP="00C56C8A">
      <w:pPr>
        <w:pStyle w:val="a3"/>
        <w:ind w:firstLine="708"/>
        <w:jc w:val="both"/>
        <w:rPr>
          <w:color w:val="000000"/>
        </w:rPr>
      </w:pPr>
      <w:r w:rsidRPr="00352419">
        <w:rPr>
          <w:color w:val="000000"/>
        </w:rPr>
        <w:t>3.2.6. Проведение медиаций и школьных конференций;</w:t>
      </w:r>
    </w:p>
    <w:p w:rsidR="00C56C8A" w:rsidRPr="00352419" w:rsidRDefault="00C56C8A" w:rsidP="00C56C8A">
      <w:pPr>
        <w:pStyle w:val="a3"/>
        <w:ind w:firstLine="375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52419">
        <w:rPr>
          <w:color w:val="000000"/>
        </w:rPr>
        <w:t>3.2.7. Обучение альтернативным методам урегулирования и разрешения конфликтов обучающи</w:t>
      </w:r>
      <w:r>
        <w:rPr>
          <w:color w:val="000000"/>
        </w:rPr>
        <w:t>хся образовательного учреждения.</w:t>
      </w:r>
    </w:p>
    <w:p w:rsidR="00C56C8A" w:rsidRPr="00EF0F9C" w:rsidRDefault="00C56C8A" w:rsidP="00C56C8A">
      <w:pPr>
        <w:spacing w:line="299" w:lineRule="atLeast"/>
        <w:ind w:left="94" w:right="94" w:firstLine="281"/>
        <w:rPr>
          <w:b/>
          <w:bCs/>
        </w:rPr>
      </w:pPr>
    </w:p>
    <w:p w:rsidR="00C56C8A" w:rsidRPr="00352419" w:rsidRDefault="00C56C8A" w:rsidP="00C56C8A">
      <w:pPr>
        <w:spacing w:line="299" w:lineRule="atLeast"/>
        <w:ind w:left="94" w:right="94" w:firstLine="281"/>
        <w:jc w:val="center"/>
        <w:rPr>
          <w:b/>
          <w:bCs/>
        </w:rPr>
      </w:pPr>
      <w:r w:rsidRPr="00EF0F9C">
        <w:rPr>
          <w:bCs/>
        </w:rPr>
        <w:br/>
      </w:r>
      <w:r>
        <w:rPr>
          <w:b/>
          <w:bCs/>
        </w:rPr>
        <w:t>4</w:t>
      </w:r>
      <w:r w:rsidRPr="00352419">
        <w:rPr>
          <w:b/>
          <w:bCs/>
        </w:rPr>
        <w:t>.   Принципы деятельности службы примирения</w:t>
      </w:r>
    </w:p>
    <w:p w:rsidR="00C56C8A" w:rsidRDefault="00C56C8A" w:rsidP="00C56C8A">
      <w:pPr>
        <w:spacing w:line="299" w:lineRule="atLeast"/>
        <w:ind w:left="375" w:right="94" w:hanging="94"/>
        <w:jc w:val="both"/>
        <w:rPr>
          <w:bCs/>
        </w:rPr>
      </w:pPr>
      <w:r w:rsidRPr="005F00E2">
        <w:rPr>
          <w:bCs/>
        </w:rPr>
        <w:br/>
      </w:r>
      <w:r>
        <w:rPr>
          <w:bCs/>
        </w:rPr>
        <w:t xml:space="preserve">      4</w:t>
      </w:r>
      <w:r w:rsidRPr="005F00E2">
        <w:rPr>
          <w:bCs/>
        </w:rPr>
        <w:t>.1.      Деятельность службы примирения основана на следующих принципах:</w:t>
      </w:r>
    </w:p>
    <w:p w:rsidR="00C56C8A" w:rsidRDefault="00C56C8A" w:rsidP="00C56C8A">
      <w:pPr>
        <w:spacing w:line="299" w:lineRule="atLeast"/>
        <w:ind w:left="142" w:right="94" w:hanging="94"/>
        <w:jc w:val="both"/>
        <w:rPr>
          <w:bCs/>
        </w:rPr>
      </w:pPr>
      <w:r w:rsidRPr="005F00E2">
        <w:rPr>
          <w:bCs/>
        </w:rPr>
        <w:br/>
      </w:r>
      <w:r>
        <w:rPr>
          <w:bCs/>
        </w:rPr>
        <w:t xml:space="preserve">          4</w:t>
      </w:r>
      <w:r w:rsidRPr="005F00E2">
        <w:rPr>
          <w:bCs/>
        </w:rPr>
        <w:t>.1.1. Принцип добровольности, предполагающий как добровольное участие педагогов, специалистов и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или другими специалистами несовершеннолетних участников конфликта и их законных представителей на предварительную встречу с медиатором, после которой стороны могут согласиться или не согласиться на участие в программе восстановительного разрешения конфликтной ситуации.</w:t>
      </w:r>
    </w:p>
    <w:p w:rsidR="00C56C8A" w:rsidRDefault="00C56C8A" w:rsidP="00C56C8A">
      <w:pPr>
        <w:spacing w:line="299" w:lineRule="atLeast"/>
        <w:ind w:left="94" w:right="94" w:hanging="94"/>
        <w:jc w:val="both"/>
        <w:rPr>
          <w:bCs/>
        </w:rPr>
      </w:pPr>
      <w:r w:rsidRPr="005F00E2">
        <w:rPr>
          <w:bCs/>
        </w:rPr>
        <w:br/>
      </w:r>
      <w:r>
        <w:rPr>
          <w:bCs/>
        </w:rPr>
        <w:t xml:space="preserve">         4</w:t>
      </w:r>
      <w:r w:rsidRPr="005F00E2">
        <w:rPr>
          <w:bCs/>
        </w:rPr>
        <w:t>.1.2. Принцип конфиденциальности, предполагающий обязательство службы примирения не разглашать полученные в ходе программ сведения за исключением примирительного договора (по согласованию с участниками). Также исключение составляет ставшая известной медиатору информация о готовящемся преступлении или возможном нанесении ущерба для жизни, здоровья и безопасности одной из сторон конфликта или других лиц.</w:t>
      </w:r>
    </w:p>
    <w:p w:rsidR="00C56C8A" w:rsidRDefault="00C56C8A" w:rsidP="00C56C8A">
      <w:pPr>
        <w:spacing w:line="299" w:lineRule="atLeast"/>
        <w:ind w:left="94" w:right="94" w:hanging="94"/>
        <w:jc w:val="both"/>
        <w:rPr>
          <w:bCs/>
        </w:rPr>
      </w:pPr>
      <w:r w:rsidRPr="005F00E2">
        <w:rPr>
          <w:bCs/>
        </w:rPr>
        <w:br/>
      </w:r>
      <w:r>
        <w:rPr>
          <w:bCs/>
        </w:rPr>
        <w:t xml:space="preserve">         4</w:t>
      </w:r>
      <w:r w:rsidRPr="005F00E2">
        <w:rPr>
          <w:bCs/>
        </w:rPr>
        <w:t>.1.3. Принцип нейтральности, запрещающий службе примирения принимать сторону одного из участников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по какой-либо причине не может сохранять нейтральность в разрешении конкретной ситуации, он должен передать ее рассмотрение другому медиатору, или пригласить независимого медиатора, не относящегося к данному образовательному учреждению.</w:t>
      </w:r>
      <w:r w:rsidRPr="00270701">
        <w:rPr>
          <w:bCs/>
        </w:rPr>
        <w:t> </w:t>
      </w:r>
    </w:p>
    <w:p w:rsidR="00C56C8A" w:rsidRDefault="00C56C8A" w:rsidP="00C56C8A">
      <w:pPr>
        <w:spacing w:line="299" w:lineRule="atLeast"/>
        <w:ind w:left="94" w:right="94" w:hanging="94"/>
        <w:jc w:val="both"/>
        <w:rPr>
          <w:bCs/>
        </w:rPr>
      </w:pPr>
      <w:r w:rsidRPr="005F00E2">
        <w:rPr>
          <w:bCs/>
        </w:rPr>
        <w:br/>
      </w:r>
      <w:r>
        <w:rPr>
          <w:bCs/>
        </w:rPr>
        <w:t xml:space="preserve">         4</w:t>
      </w:r>
      <w:r w:rsidRPr="005F00E2">
        <w:rPr>
          <w:bCs/>
        </w:rPr>
        <w:t>.1.4. Акцент на заглаживании вреда, причиненного конфликтной ситуацией всем ее участникам.</w:t>
      </w:r>
    </w:p>
    <w:p w:rsidR="00C56C8A" w:rsidRDefault="00C56C8A" w:rsidP="00C56C8A">
      <w:pPr>
        <w:spacing w:line="299" w:lineRule="atLeast"/>
        <w:ind w:left="94" w:right="94" w:hanging="94"/>
        <w:jc w:val="both"/>
        <w:rPr>
          <w:bCs/>
        </w:rPr>
      </w:pPr>
      <w:r w:rsidRPr="005F00E2">
        <w:rPr>
          <w:bCs/>
        </w:rPr>
        <w:br/>
      </w:r>
      <w:r>
        <w:rPr>
          <w:bCs/>
        </w:rPr>
        <w:t xml:space="preserve">          4</w:t>
      </w:r>
      <w:r w:rsidRPr="005F00E2">
        <w:rPr>
          <w:bCs/>
        </w:rPr>
        <w:t>.1.5. Восстановление нарушенных конфликтом отношений и социальных связей.</w:t>
      </w:r>
    </w:p>
    <w:p w:rsidR="00C56C8A" w:rsidRDefault="00C56C8A" w:rsidP="00C56C8A">
      <w:pPr>
        <w:spacing w:line="299" w:lineRule="atLeast"/>
        <w:ind w:left="94" w:right="94" w:hanging="94"/>
        <w:jc w:val="both"/>
        <w:rPr>
          <w:bCs/>
        </w:rPr>
      </w:pPr>
      <w:r w:rsidRPr="005F00E2">
        <w:rPr>
          <w:bCs/>
        </w:rPr>
        <w:br/>
      </w:r>
      <w:r>
        <w:rPr>
          <w:bCs/>
        </w:rPr>
        <w:t xml:space="preserve">          4</w:t>
      </w:r>
      <w:r w:rsidRPr="005F00E2">
        <w:rPr>
          <w:bCs/>
        </w:rPr>
        <w:t>.1.6.Передача ответственности за разрешение конфликтной ситуации самим участникам ситуации.</w:t>
      </w:r>
    </w:p>
    <w:p w:rsidR="00C56C8A" w:rsidRPr="005F00E2" w:rsidRDefault="00C56C8A" w:rsidP="00C56C8A">
      <w:pPr>
        <w:spacing w:line="299" w:lineRule="atLeast"/>
        <w:ind w:left="94" w:right="94" w:hanging="94"/>
        <w:jc w:val="both"/>
        <w:rPr>
          <w:bCs/>
        </w:rPr>
      </w:pPr>
    </w:p>
    <w:p w:rsidR="00C56C8A" w:rsidRDefault="00C56C8A" w:rsidP="00C56C8A">
      <w:pPr>
        <w:spacing w:line="299" w:lineRule="atLeast"/>
        <w:ind w:left="94" w:right="94" w:firstLine="281"/>
        <w:jc w:val="center"/>
        <w:rPr>
          <w:b/>
          <w:bCs/>
        </w:rPr>
      </w:pPr>
      <w:r>
        <w:rPr>
          <w:b/>
          <w:bCs/>
        </w:rPr>
        <w:t>5</w:t>
      </w:r>
      <w:r w:rsidRPr="00352419">
        <w:rPr>
          <w:b/>
          <w:bCs/>
        </w:rPr>
        <w:t>. Порядок формирования службы примирения</w:t>
      </w:r>
    </w:p>
    <w:p w:rsidR="00C56C8A" w:rsidRDefault="00C56C8A" w:rsidP="00C56C8A">
      <w:pPr>
        <w:pStyle w:val="a3"/>
        <w:ind w:firstLine="708"/>
        <w:jc w:val="both"/>
        <w:rPr>
          <w:bCs/>
        </w:rPr>
      </w:pPr>
      <w:r>
        <w:rPr>
          <w:color w:val="000000"/>
        </w:rPr>
        <w:t>5</w:t>
      </w:r>
      <w:r w:rsidRPr="00352419">
        <w:rPr>
          <w:color w:val="000000"/>
        </w:rPr>
        <w:t xml:space="preserve">.1. </w:t>
      </w:r>
      <w:r>
        <w:rPr>
          <w:bCs/>
        </w:rPr>
        <w:t xml:space="preserve"> Руководителем </w:t>
      </w:r>
      <w:r w:rsidRPr="00352419">
        <w:rPr>
          <w:bCs/>
        </w:rPr>
        <w:t xml:space="preserve">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школы. </w:t>
      </w:r>
    </w:p>
    <w:p w:rsidR="00C56C8A" w:rsidRPr="00352419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352419">
        <w:rPr>
          <w:color w:val="000000"/>
        </w:rPr>
        <w:t>.2. Проводить процедуру медиации может только сотрудник службы, прошедший обучение проведению процедуры медиации.</w:t>
      </w:r>
    </w:p>
    <w:p w:rsidR="00C56C8A" w:rsidRPr="00352419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352419">
        <w:rPr>
          <w:color w:val="000000"/>
        </w:rPr>
        <w:t>.3. Содействовать в работе службы медиации могут обучающиеся, ознакомленные с процедурой и прошедшие обучение, с согласия родителей (законных представителей).</w:t>
      </w:r>
    </w:p>
    <w:p w:rsidR="00C56C8A" w:rsidRPr="005F00E2" w:rsidRDefault="00C56C8A" w:rsidP="00C56C8A">
      <w:pPr>
        <w:spacing w:line="299" w:lineRule="atLeast"/>
        <w:ind w:right="94"/>
        <w:jc w:val="both"/>
        <w:rPr>
          <w:bCs/>
        </w:rPr>
      </w:pPr>
    </w:p>
    <w:p w:rsidR="00C56C8A" w:rsidRPr="00FB3662" w:rsidRDefault="00C56C8A" w:rsidP="00C56C8A">
      <w:pPr>
        <w:spacing w:line="299" w:lineRule="atLeast"/>
        <w:ind w:left="94" w:right="94" w:firstLine="281"/>
        <w:jc w:val="center"/>
        <w:rPr>
          <w:b/>
          <w:bCs/>
        </w:rPr>
      </w:pPr>
      <w:r>
        <w:rPr>
          <w:b/>
          <w:bCs/>
        </w:rPr>
        <w:t>6</w:t>
      </w:r>
      <w:r w:rsidRPr="00FB3662">
        <w:rPr>
          <w:b/>
          <w:bCs/>
        </w:rPr>
        <w:t>.    Порядок работы службы примирения</w:t>
      </w:r>
    </w:p>
    <w:p w:rsidR="00C56C8A" w:rsidRDefault="00C56C8A" w:rsidP="00C56C8A">
      <w:pPr>
        <w:spacing w:line="299" w:lineRule="atLeast"/>
        <w:ind w:left="94" w:right="94" w:hanging="94"/>
        <w:jc w:val="both"/>
        <w:rPr>
          <w:color w:val="000000"/>
        </w:rPr>
      </w:pPr>
      <w:r w:rsidRPr="005F00E2">
        <w:rPr>
          <w:bCs/>
        </w:rPr>
        <w:br/>
      </w:r>
      <w:r>
        <w:rPr>
          <w:bCs/>
        </w:rPr>
        <w:t xml:space="preserve">    </w:t>
      </w:r>
      <w:r>
        <w:rPr>
          <w:bCs/>
        </w:rPr>
        <w:tab/>
        <w:t xml:space="preserve">  6.1. </w:t>
      </w:r>
      <w:r>
        <w:rPr>
          <w:color w:val="000000"/>
        </w:rPr>
        <w:t>Служба медиации может получать информацию о случаях конфликтного характера от педагогов, обучающихся, представителей администрации образовательного учреждения, специалистов службы медиации, родителей (законных представителей).</w:t>
      </w:r>
    </w:p>
    <w:p w:rsidR="00C56C8A" w:rsidRDefault="00C56C8A" w:rsidP="00C56C8A">
      <w:pPr>
        <w:spacing w:line="299" w:lineRule="atLeast"/>
        <w:ind w:left="94" w:right="94" w:hanging="94"/>
        <w:jc w:val="both"/>
        <w:rPr>
          <w:bCs/>
        </w:rPr>
      </w:pPr>
    </w:p>
    <w:p w:rsidR="00C56C8A" w:rsidRDefault="00C56C8A" w:rsidP="00C56C8A">
      <w:pPr>
        <w:spacing w:line="299" w:lineRule="atLeast"/>
        <w:ind w:left="94" w:right="94" w:firstLine="614"/>
        <w:jc w:val="both"/>
        <w:rPr>
          <w:bCs/>
        </w:rPr>
      </w:pPr>
      <w:r>
        <w:rPr>
          <w:bCs/>
        </w:rPr>
        <w:t xml:space="preserve">6.2. </w:t>
      </w:r>
      <w:r>
        <w:rPr>
          <w:color w:val="000000"/>
        </w:rPr>
        <w:t>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</w:t>
      </w:r>
    </w:p>
    <w:p w:rsidR="00C56C8A" w:rsidRDefault="00C56C8A" w:rsidP="00C56C8A">
      <w:pPr>
        <w:pStyle w:val="a3"/>
        <w:jc w:val="both"/>
        <w:rPr>
          <w:color w:val="000000"/>
        </w:rPr>
      </w:pPr>
      <w:r>
        <w:rPr>
          <w:bCs/>
        </w:rPr>
        <w:br/>
      </w:r>
      <w:r>
        <w:rPr>
          <w:bCs/>
        </w:rPr>
        <w:tab/>
      </w:r>
      <w:r>
        <w:rPr>
          <w:color w:val="000000"/>
        </w:rPr>
        <w:t>6.3. 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 представителей).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6.4. Процедура медиации не проводится с обучающимися младше 10 лет, а также с лицами, страдающими психическими заболеваниями.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6.5. Сотрудники образовательного учреждения информируют стороны конфликта о возможности обратиться в службу медиации. Переговоры с родителями (законными представителями) и сотрудниками образовательного учреждения по организации процедуры медиации проводит руководитель службы или её сотрудники из числа педагогов.</w:t>
      </w:r>
    </w:p>
    <w:p w:rsidR="00C56C8A" w:rsidRDefault="00C56C8A" w:rsidP="00C56C8A">
      <w:pPr>
        <w:ind w:firstLine="540"/>
        <w:jc w:val="both"/>
      </w:pPr>
      <w:r>
        <w:rPr>
          <w:color w:val="000000"/>
        </w:rPr>
        <w:t xml:space="preserve">6.6. </w:t>
      </w:r>
      <w:r>
        <w:t>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процедура была прекращена в срок не более чем в течение шестидесяти дней.</w:t>
      </w:r>
    </w:p>
    <w:p w:rsidR="00C56C8A" w:rsidRDefault="00C56C8A" w:rsidP="00C56C8A">
      <w:pPr>
        <w:ind w:firstLine="540"/>
        <w:jc w:val="both"/>
      </w:pPr>
    </w:p>
    <w:p w:rsidR="00C56C8A" w:rsidRDefault="00C56C8A" w:rsidP="00C56C8A">
      <w:pPr>
        <w:ind w:firstLine="540"/>
        <w:jc w:val="both"/>
      </w:pPr>
      <w:bookmarkStart w:id="0" w:name="dst100083"/>
      <w:bookmarkEnd w:id="0"/>
      <w:r>
        <w:t>6.7.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</w:p>
    <w:p w:rsidR="00C56C8A" w:rsidRDefault="00C56C8A" w:rsidP="00C56C8A">
      <w:pPr>
        <w:ind w:firstLine="540"/>
        <w:jc w:val="both"/>
      </w:pPr>
    </w:p>
    <w:p w:rsidR="00C56C8A" w:rsidRDefault="00C56C8A" w:rsidP="00C56C8A">
      <w:pPr>
        <w:ind w:firstLine="540"/>
        <w:jc w:val="both"/>
        <w:rPr>
          <w:color w:val="000000"/>
        </w:rPr>
      </w:pPr>
      <w:bookmarkStart w:id="1" w:name="dst100084"/>
      <w:bookmarkEnd w:id="1"/>
      <w:r>
        <w:lastRenderedPageBreak/>
        <w:t>6.8.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6.9. 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 в тех случаях, когда иное не предусмотрено действующим законодательством.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6.10. Копия соглашения может быть предоставлена администрации образовательного учреждения только при письменном согласии сторон.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6.11. Служба медиации содействует в определении способа выполнения обязательств, взятых на себя сторонами в соглашении, но не несет ответственность за их выполнение.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преодоления, что может быть оговорено в письменном или устном соглашении.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6.12. Ответственность за возможные нарушения при осуществлении медиации наступает в соответствии с действующим законодательством.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6.13. При необходимости специалисты службы медиации информируют стороны конфликта о возможности прибегнуть к помощи других специалистов и служб (социального педагога, психолога, юриста и прочее).</w:t>
      </w:r>
    </w:p>
    <w:p w:rsidR="00C56C8A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6.14. Деятельность службы медиации фиксируется в обобщенном виде в журналах и отчетах, которые являются внутренними документами службы и </w:t>
      </w:r>
      <w:proofErr w:type="gramStart"/>
      <w:r>
        <w:rPr>
          <w:color w:val="000000"/>
        </w:rPr>
        <w:t>доступ</w:t>
      </w:r>
      <w:proofErr w:type="gramEnd"/>
      <w:r>
        <w:rPr>
          <w:color w:val="000000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C56C8A" w:rsidRDefault="00C56C8A" w:rsidP="00C56C8A">
      <w:pPr>
        <w:pStyle w:val="a3"/>
        <w:ind w:firstLine="375"/>
        <w:jc w:val="both"/>
        <w:rPr>
          <w:color w:val="000000"/>
        </w:rPr>
      </w:pPr>
      <w:r>
        <w:rPr>
          <w:color w:val="000000"/>
        </w:rPr>
        <w:t xml:space="preserve">      6.15. При необходимости представитель администрации образовательного учреждения, курирующий службу медиации или являющийся её сотрудником, организует проведение </w:t>
      </w:r>
      <w:proofErr w:type="spellStart"/>
      <w:r>
        <w:rPr>
          <w:color w:val="000000"/>
        </w:rPr>
        <w:t>супервизий</w:t>
      </w:r>
      <w:proofErr w:type="spellEnd"/>
      <w:r>
        <w:rPr>
          <w:color w:val="000000"/>
        </w:rPr>
        <w:t xml:space="preserve"> для специалистов службы медиации образовательного учреждения, а также обеспечивает участие её представителя в собраниях ассоциации (сообщества) медиаторов.</w:t>
      </w:r>
    </w:p>
    <w:p w:rsidR="00C56C8A" w:rsidRDefault="00C56C8A" w:rsidP="00C56C8A">
      <w:pPr>
        <w:ind w:firstLine="540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6.16. </w:t>
      </w:r>
      <w:r>
        <w:t>Процедура медиации прекращается в связи со следующими обстоятельствами:</w:t>
      </w:r>
    </w:p>
    <w:p w:rsidR="00C56C8A" w:rsidRDefault="00C56C8A" w:rsidP="00C56C8A">
      <w:pPr>
        <w:ind w:firstLine="540"/>
        <w:jc w:val="both"/>
      </w:pPr>
    </w:p>
    <w:p w:rsidR="00C56C8A" w:rsidRDefault="00C56C8A" w:rsidP="00C56C8A">
      <w:pPr>
        <w:ind w:firstLine="708"/>
        <w:jc w:val="both"/>
      </w:pPr>
      <w:bookmarkStart w:id="2" w:name="dst100087"/>
      <w:bookmarkEnd w:id="2"/>
      <w:r>
        <w:t>- заключение сторонами медиативного соглашения - со дня подписания такого соглашения;</w:t>
      </w:r>
    </w:p>
    <w:p w:rsidR="00C56C8A" w:rsidRDefault="00C56C8A" w:rsidP="00C56C8A">
      <w:pPr>
        <w:ind w:firstLine="708"/>
        <w:jc w:val="both"/>
      </w:pPr>
    </w:p>
    <w:p w:rsidR="00C56C8A" w:rsidRDefault="00C56C8A" w:rsidP="00C56C8A">
      <w:pPr>
        <w:ind w:firstLine="708"/>
        <w:jc w:val="both"/>
      </w:pPr>
      <w:bookmarkStart w:id="3" w:name="dst100088"/>
      <w:bookmarkEnd w:id="3"/>
      <w:r>
        <w:t>- 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C56C8A" w:rsidRDefault="00C56C8A" w:rsidP="00C56C8A">
      <w:pPr>
        <w:ind w:firstLine="708"/>
        <w:jc w:val="both"/>
      </w:pPr>
    </w:p>
    <w:p w:rsidR="00C56C8A" w:rsidRDefault="00C56C8A" w:rsidP="00C56C8A">
      <w:pPr>
        <w:ind w:firstLine="708"/>
        <w:jc w:val="both"/>
      </w:pPr>
      <w:bookmarkStart w:id="4" w:name="dst100089"/>
      <w:bookmarkEnd w:id="4"/>
      <w:r>
        <w:t>-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C56C8A" w:rsidRDefault="00C56C8A" w:rsidP="00C56C8A">
      <w:pPr>
        <w:ind w:firstLine="708"/>
        <w:jc w:val="both"/>
      </w:pPr>
    </w:p>
    <w:p w:rsidR="00C56C8A" w:rsidRDefault="00C56C8A" w:rsidP="00C56C8A">
      <w:pPr>
        <w:ind w:firstLine="708"/>
        <w:jc w:val="both"/>
      </w:pPr>
      <w:bookmarkStart w:id="5" w:name="dst100090"/>
      <w:bookmarkEnd w:id="5"/>
      <w:r>
        <w:t>-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C56C8A" w:rsidRDefault="00C56C8A" w:rsidP="00C56C8A">
      <w:pPr>
        <w:ind w:firstLine="708"/>
        <w:jc w:val="both"/>
      </w:pPr>
    </w:p>
    <w:p w:rsidR="00C56C8A" w:rsidRDefault="00C56C8A" w:rsidP="00C56C8A">
      <w:pPr>
        <w:ind w:firstLine="708"/>
        <w:jc w:val="both"/>
      </w:pPr>
      <w:bookmarkStart w:id="6" w:name="dst100091"/>
      <w:bookmarkEnd w:id="6"/>
      <w:r>
        <w:t xml:space="preserve">-  истечение срока проведения процедуры медиации - со дня его истечения с учетом положений </w:t>
      </w:r>
      <w:hyperlink r:id="rId6" w:anchor="dst100081" w:history="1">
        <w:r>
          <w:rPr>
            <w:rStyle w:val="a6"/>
          </w:rPr>
          <w:t>статьи 13</w:t>
        </w:r>
      </w:hyperlink>
      <w:r>
        <w:t xml:space="preserve"> настоящего Федерального закона.</w:t>
      </w:r>
    </w:p>
    <w:p w:rsidR="00C56C8A" w:rsidRDefault="00C56C8A" w:rsidP="00C56C8A">
      <w:pPr>
        <w:spacing w:line="299" w:lineRule="atLeast"/>
        <w:ind w:left="94" w:right="94" w:firstLine="281"/>
        <w:jc w:val="both"/>
        <w:rPr>
          <w:bCs/>
        </w:rPr>
      </w:pPr>
    </w:p>
    <w:p w:rsidR="00C56C8A" w:rsidRPr="005F00E2" w:rsidRDefault="00C56C8A" w:rsidP="00C56C8A">
      <w:pPr>
        <w:spacing w:line="299" w:lineRule="atLeast"/>
        <w:ind w:left="94" w:right="94" w:firstLine="281"/>
        <w:jc w:val="both"/>
        <w:rPr>
          <w:bCs/>
        </w:rPr>
      </w:pPr>
    </w:p>
    <w:p w:rsidR="00C56C8A" w:rsidRDefault="00C56C8A" w:rsidP="00C56C8A">
      <w:pPr>
        <w:spacing w:line="299" w:lineRule="atLeast"/>
        <w:ind w:left="94" w:right="94" w:firstLine="281"/>
        <w:jc w:val="center"/>
        <w:rPr>
          <w:bCs/>
        </w:rPr>
      </w:pPr>
      <w:r>
        <w:rPr>
          <w:b/>
          <w:bCs/>
        </w:rPr>
        <w:t>7</w:t>
      </w:r>
      <w:r w:rsidRPr="00FB3662">
        <w:rPr>
          <w:b/>
          <w:bCs/>
        </w:rPr>
        <w:t>.   Организация деятельности службы примирения</w:t>
      </w:r>
    </w:p>
    <w:p w:rsidR="00C56C8A" w:rsidRPr="00FB3662" w:rsidRDefault="00C56C8A" w:rsidP="00C56C8A">
      <w:pPr>
        <w:pStyle w:val="a3"/>
        <w:jc w:val="both"/>
        <w:rPr>
          <w:color w:val="000000"/>
        </w:rPr>
      </w:pPr>
      <w:r w:rsidRPr="005F00E2">
        <w:rPr>
          <w:bCs/>
        </w:rPr>
        <w:br/>
      </w:r>
      <w:r>
        <w:rPr>
          <w:color w:val="000000"/>
        </w:rPr>
        <w:t xml:space="preserve">            7</w:t>
      </w:r>
      <w:r w:rsidRPr="00FB3662">
        <w:rPr>
          <w:color w:val="000000"/>
        </w:rPr>
        <w:t>.1. Службе медиации по согласованию с администрацией образовательного учреждения предоставляется помещение для встреч и проведения медиаций, а также возможность использовать иные ресурсы образовательного учреждения, такие как оборудование, оргтехника, канцелярские принадлежности, средства информации и другие.</w:t>
      </w:r>
    </w:p>
    <w:p w:rsidR="00C56C8A" w:rsidRPr="00FB3662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FB3662">
        <w:rPr>
          <w:color w:val="000000"/>
        </w:rPr>
        <w:t>.2. Должностные лица образовательного учреждения оказывают службе медиации содействие в распространении информац</w:t>
      </w:r>
      <w:proofErr w:type="gramStart"/>
      <w:r w:rsidRPr="00FB3662">
        <w:rPr>
          <w:color w:val="000000"/>
        </w:rPr>
        <w:t>ии о её</w:t>
      </w:r>
      <w:proofErr w:type="gramEnd"/>
      <w:r w:rsidRPr="00FB3662">
        <w:rPr>
          <w:color w:val="000000"/>
        </w:rPr>
        <w:t xml:space="preserve"> деятельности и возможностях среди педагогов и обучающихся.</w:t>
      </w:r>
    </w:p>
    <w:p w:rsidR="00C56C8A" w:rsidRPr="00FB3662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FB3662">
        <w:rPr>
          <w:color w:val="000000"/>
        </w:rPr>
        <w:t>.3. Специалисты службы медиации имеют право на получение услуг психолога, социального педагога и других специалистов образовательного учреждения.</w:t>
      </w:r>
    </w:p>
    <w:p w:rsidR="00C56C8A" w:rsidRPr="00FB3662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FB3662">
        <w:rPr>
          <w:color w:val="000000"/>
        </w:rPr>
        <w:t>.4. Администрация образовательного учреждения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образовательного учреждения в службу медиации.</w:t>
      </w:r>
    </w:p>
    <w:p w:rsidR="00C56C8A" w:rsidRPr="00FB3662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FB3662">
        <w:rPr>
          <w:color w:val="000000"/>
        </w:rPr>
        <w:t>.5. Один раз в полугодие служба медиации проводит организационное совещание.</w:t>
      </w:r>
    </w:p>
    <w:p w:rsidR="00C56C8A" w:rsidRPr="00FB3662" w:rsidRDefault="00C56C8A" w:rsidP="00C56C8A">
      <w:pPr>
        <w:spacing w:line="299" w:lineRule="atLeast"/>
        <w:ind w:left="94" w:right="94" w:firstLine="281"/>
        <w:jc w:val="both"/>
        <w:rPr>
          <w:bCs/>
        </w:rPr>
      </w:pPr>
    </w:p>
    <w:p w:rsidR="00C56C8A" w:rsidRDefault="00C56C8A" w:rsidP="00C56C8A">
      <w:pPr>
        <w:jc w:val="center"/>
        <w:rPr>
          <w:bCs/>
        </w:rPr>
      </w:pPr>
      <w:r>
        <w:rPr>
          <w:b/>
          <w:bCs/>
        </w:rPr>
        <w:t xml:space="preserve">8. </w:t>
      </w:r>
      <w:r w:rsidRPr="00FB3662">
        <w:rPr>
          <w:b/>
          <w:bCs/>
        </w:rPr>
        <w:t>Заключительные положения</w:t>
      </w:r>
    </w:p>
    <w:p w:rsidR="00C56C8A" w:rsidRPr="00CE462E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Pr="00CE462E">
        <w:rPr>
          <w:color w:val="000000"/>
        </w:rPr>
        <w:t>.1. Настоящее положение вступает в силу с момента утверждения.</w:t>
      </w:r>
    </w:p>
    <w:p w:rsidR="00C56C8A" w:rsidRPr="00CE462E" w:rsidRDefault="00C56C8A" w:rsidP="00C56C8A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Pr="00CE462E">
        <w:rPr>
          <w:color w:val="000000"/>
        </w:rPr>
        <w:t>.2. Изменения в настоящее положение вносятся директором образовательного учреждения по согласованию со службой медиации.</w:t>
      </w:r>
    </w:p>
    <w:p w:rsidR="00C56C8A" w:rsidRPr="00CE462E" w:rsidRDefault="00C56C8A" w:rsidP="00C56C8A">
      <w:pPr>
        <w:ind w:firstLine="708"/>
        <w:jc w:val="both"/>
      </w:pPr>
      <w:r>
        <w:rPr>
          <w:color w:val="000000"/>
        </w:rPr>
        <w:t>8</w:t>
      </w:r>
      <w:r w:rsidRPr="00CE462E">
        <w:rPr>
          <w:color w:val="000000"/>
        </w:rPr>
        <w:t xml:space="preserve">.3. Инициаторами изменений, вносимых в положение о службе школьной медиации, могут стать представители администрации образовательного учреждения, специалисты службы медиации образовательного учреждения, а также представители органов школьного самоуправления, </w:t>
      </w:r>
      <w:r w:rsidRPr="00CE462E">
        <w:rPr>
          <w:bCs/>
        </w:rPr>
        <w:t>вносимые изменения не должны противоречить Стандартам восстановительной медиации</w:t>
      </w:r>
    </w:p>
    <w:p w:rsidR="00C56C8A" w:rsidRDefault="00C56C8A" w:rsidP="00C56C8A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161BED" w:rsidRDefault="00161BED">
      <w:bookmarkStart w:id="7" w:name="_GoBack"/>
      <w:bookmarkEnd w:id="7"/>
    </w:p>
    <w:sectPr w:rsidR="0016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6B2D"/>
    <w:multiLevelType w:val="hybridMultilevel"/>
    <w:tmpl w:val="47A886AC"/>
    <w:lvl w:ilvl="0" w:tplc="7F6CC0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8"/>
    <w:rsid w:val="00161BED"/>
    <w:rsid w:val="00C56C8A"/>
    <w:rsid w:val="00E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C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uiPriority w:val="20"/>
    <w:qFormat/>
    <w:rsid w:val="00C56C8A"/>
    <w:rPr>
      <w:i/>
      <w:iCs/>
    </w:rPr>
  </w:style>
  <w:style w:type="paragraph" w:styleId="a5">
    <w:name w:val="List Paragraph"/>
    <w:basedOn w:val="a"/>
    <w:uiPriority w:val="34"/>
    <w:qFormat/>
    <w:rsid w:val="00C56C8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38">
    <w:name w:val="Font Style38"/>
    <w:basedOn w:val="a0"/>
    <w:rsid w:val="00C56C8A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C56C8A"/>
    <w:pPr>
      <w:widowControl w:val="0"/>
      <w:suppressAutoHyphens w:val="0"/>
      <w:autoSpaceDE w:val="0"/>
      <w:autoSpaceDN w:val="0"/>
      <w:adjustRightInd w:val="0"/>
      <w:spacing w:line="271" w:lineRule="exact"/>
      <w:ind w:hanging="278"/>
      <w:jc w:val="both"/>
    </w:pPr>
    <w:rPr>
      <w:rFonts w:ascii="Arial" w:hAnsi="Arial"/>
      <w:lang w:eastAsia="ru-RU"/>
    </w:rPr>
  </w:style>
  <w:style w:type="character" w:styleId="a6">
    <w:name w:val="Hyperlink"/>
    <w:basedOn w:val="a0"/>
    <w:uiPriority w:val="99"/>
    <w:semiHidden/>
    <w:unhideWhenUsed/>
    <w:rsid w:val="00C56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C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uiPriority w:val="20"/>
    <w:qFormat/>
    <w:rsid w:val="00C56C8A"/>
    <w:rPr>
      <w:i/>
      <w:iCs/>
    </w:rPr>
  </w:style>
  <w:style w:type="paragraph" w:styleId="a5">
    <w:name w:val="List Paragraph"/>
    <w:basedOn w:val="a"/>
    <w:uiPriority w:val="34"/>
    <w:qFormat/>
    <w:rsid w:val="00C56C8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38">
    <w:name w:val="Font Style38"/>
    <w:basedOn w:val="a0"/>
    <w:rsid w:val="00C56C8A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C56C8A"/>
    <w:pPr>
      <w:widowControl w:val="0"/>
      <w:suppressAutoHyphens w:val="0"/>
      <w:autoSpaceDE w:val="0"/>
      <w:autoSpaceDN w:val="0"/>
      <w:adjustRightInd w:val="0"/>
      <w:spacing w:line="271" w:lineRule="exact"/>
      <w:ind w:hanging="278"/>
      <w:jc w:val="both"/>
    </w:pPr>
    <w:rPr>
      <w:rFonts w:ascii="Arial" w:hAnsi="Arial"/>
      <w:lang w:eastAsia="ru-RU"/>
    </w:rPr>
  </w:style>
  <w:style w:type="character" w:styleId="a6">
    <w:name w:val="Hyperlink"/>
    <w:basedOn w:val="a0"/>
    <w:uiPriority w:val="99"/>
    <w:semiHidden/>
    <w:unhideWhenUsed/>
    <w:rsid w:val="00C56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723/224061456a3cc44c3b500da7418002b66674bb6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А А</dc:creator>
  <cp:keywords/>
  <dc:description/>
  <cp:lastModifiedBy>Голубев А А</cp:lastModifiedBy>
  <cp:revision>2</cp:revision>
  <dcterms:created xsi:type="dcterms:W3CDTF">2018-06-29T06:44:00Z</dcterms:created>
  <dcterms:modified xsi:type="dcterms:W3CDTF">2018-06-29T06:45:00Z</dcterms:modified>
</cp:coreProperties>
</file>