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4E" w:rsidRDefault="004F454E" w:rsidP="004F454E">
      <w:pPr>
        <w:jc w:val="center"/>
      </w:pPr>
      <w:r>
        <w:t>МКОУ СЕМЕНО-АЛЕКСАНДРОВСКАЯ СОШ</w:t>
      </w:r>
    </w:p>
    <w:p w:rsidR="004F454E" w:rsidRDefault="004F454E" w:rsidP="004F454E">
      <w:pPr>
        <w:jc w:val="center"/>
      </w:pPr>
    </w:p>
    <w:p w:rsidR="004F454E" w:rsidRDefault="004F454E" w:rsidP="004F454E">
      <w:pPr>
        <w:jc w:val="center"/>
      </w:pPr>
      <w:r>
        <w:t>ПРИКАЗ - К</w:t>
      </w:r>
    </w:p>
    <w:p w:rsidR="004F454E" w:rsidRDefault="004F454E" w:rsidP="004F454E"/>
    <w:p w:rsidR="004F454E" w:rsidRDefault="004F454E" w:rsidP="004F454E">
      <w:r>
        <w:t xml:space="preserve">     </w:t>
      </w:r>
      <w:r w:rsidR="00565ECB">
        <w:t>от 25 августа 2020</w:t>
      </w:r>
      <w:r>
        <w:t xml:space="preserve"> года                                                                       </w:t>
      </w:r>
      <w:r>
        <w:t xml:space="preserve">             </w:t>
      </w:r>
      <w:r w:rsidR="00565ECB">
        <w:t xml:space="preserve">   </w:t>
      </w:r>
      <w:r w:rsidR="001477D1">
        <w:t>№ 46 п.1</w:t>
      </w:r>
    </w:p>
    <w:p w:rsidR="004F454E" w:rsidRDefault="004F454E" w:rsidP="004F454E"/>
    <w:p w:rsidR="004F454E" w:rsidRDefault="004F454E" w:rsidP="004F454E">
      <w:r>
        <w:t xml:space="preserve">                                                 с.</w:t>
      </w:r>
      <w:r>
        <w:t xml:space="preserve"> </w:t>
      </w:r>
      <w:r>
        <w:t>Семено-Александровка</w:t>
      </w:r>
    </w:p>
    <w:p w:rsidR="00565ECB" w:rsidRDefault="00565ECB" w:rsidP="004F454E">
      <w:bookmarkStart w:id="0" w:name="_GoBack"/>
      <w:bookmarkEnd w:id="0"/>
    </w:p>
    <w:p w:rsidR="00565ECB" w:rsidRPr="00565ECB" w:rsidRDefault="00565ECB" w:rsidP="00565ECB">
      <w:pPr>
        <w:widowControl w:val="0"/>
        <w:rPr>
          <w:rFonts w:eastAsia="Arial"/>
          <w:lang w:bidi="ru-RU"/>
        </w:rPr>
      </w:pPr>
      <w:r w:rsidRPr="00565ECB">
        <w:rPr>
          <w:rFonts w:eastAsia="Arial"/>
          <w:lang w:bidi="ru-RU"/>
        </w:rPr>
        <w:t>Об утверждении режима работы школы</w:t>
      </w:r>
    </w:p>
    <w:p w:rsidR="00565ECB" w:rsidRPr="00565ECB" w:rsidRDefault="00565ECB" w:rsidP="00565ECB">
      <w:pPr>
        <w:widowControl w:val="0"/>
        <w:rPr>
          <w:rFonts w:eastAsia="Arial"/>
          <w:lang w:bidi="ru-RU"/>
        </w:rPr>
      </w:pPr>
      <w:r w:rsidRPr="00565ECB">
        <w:rPr>
          <w:rFonts w:eastAsia="Arial"/>
          <w:lang w:bidi="ru-RU"/>
        </w:rPr>
        <w:t xml:space="preserve">в I полугодии 2020-2021 учебного года в условиях </w:t>
      </w:r>
    </w:p>
    <w:p w:rsidR="00565ECB" w:rsidRPr="00565ECB" w:rsidRDefault="00565ECB" w:rsidP="00565ECB">
      <w:pPr>
        <w:widowControl w:val="0"/>
        <w:rPr>
          <w:rFonts w:eastAsia="Arial"/>
          <w:lang w:bidi="ru-RU"/>
        </w:rPr>
      </w:pPr>
      <w:r w:rsidRPr="00565ECB">
        <w:rPr>
          <w:rFonts w:eastAsia="Arial"/>
          <w:lang w:bidi="ru-RU"/>
        </w:rPr>
        <w:t xml:space="preserve">новой </w:t>
      </w:r>
      <w:proofErr w:type="spellStart"/>
      <w:r w:rsidRPr="00565ECB">
        <w:rPr>
          <w:rFonts w:eastAsia="Arial"/>
          <w:lang w:bidi="ru-RU"/>
        </w:rPr>
        <w:t>коронавирусной</w:t>
      </w:r>
      <w:proofErr w:type="spellEnd"/>
      <w:r w:rsidRPr="00565ECB">
        <w:rPr>
          <w:rFonts w:eastAsia="Arial"/>
          <w:lang w:bidi="ru-RU"/>
        </w:rPr>
        <w:t xml:space="preserve"> инфекции</w:t>
      </w:r>
    </w:p>
    <w:p w:rsidR="00565ECB" w:rsidRDefault="00565ECB" w:rsidP="004F454E"/>
    <w:p w:rsidR="004F454E" w:rsidRDefault="004F454E" w:rsidP="004F454E"/>
    <w:p w:rsidR="0053349D" w:rsidRPr="0053349D" w:rsidRDefault="00760F37" w:rsidP="00760F37">
      <w:pPr>
        <w:tabs>
          <w:tab w:val="left" w:pos="478"/>
        </w:tabs>
        <w:spacing w:line="249" w:lineRule="auto"/>
        <w:ind w:right="100"/>
        <w:jc w:val="both"/>
        <w:rPr>
          <w:sz w:val="23"/>
          <w:szCs w:val="23"/>
        </w:rPr>
      </w:pPr>
      <w:r>
        <w:t xml:space="preserve">В </w:t>
      </w:r>
      <w:r w:rsidR="0053349D" w:rsidRPr="0053349D">
        <w:rPr>
          <w:sz w:val="23"/>
          <w:szCs w:val="23"/>
        </w:rPr>
        <w:t>соответствии с Федеральным законом от 29.12.2012 № 273-ФЗ «Об образовании в Рос</w:t>
      </w:r>
      <w:r w:rsidR="0053349D">
        <w:rPr>
          <w:sz w:val="23"/>
          <w:szCs w:val="23"/>
        </w:rPr>
        <w:t xml:space="preserve">сийской Федерации», календарным учебным графиком МКОУ </w:t>
      </w:r>
      <w:proofErr w:type="spellStart"/>
      <w:r w:rsidR="0053349D">
        <w:rPr>
          <w:sz w:val="23"/>
          <w:szCs w:val="23"/>
        </w:rPr>
        <w:t>Семено</w:t>
      </w:r>
      <w:proofErr w:type="spellEnd"/>
      <w:r w:rsidR="0053349D">
        <w:rPr>
          <w:sz w:val="23"/>
          <w:szCs w:val="23"/>
        </w:rPr>
        <w:t>-Александровская СОШ</w:t>
      </w:r>
      <w:r w:rsidR="0053349D" w:rsidRPr="0053349D">
        <w:t xml:space="preserve">, постановлением Главного государственного санитарного врача России от 30.06.2020 №№ 16 «Об утверждении санитарно-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3349D" w:rsidRPr="0053349D">
        <w:t>коронавирусной</w:t>
      </w:r>
      <w:proofErr w:type="spellEnd"/>
      <w:r w:rsidR="0053349D" w:rsidRPr="0053349D">
        <w:t xml:space="preserve"> инфекции (COVID-19)"»</w:t>
      </w:r>
    </w:p>
    <w:p w:rsidR="0053349D" w:rsidRDefault="0053349D" w:rsidP="0053349D">
      <w:pPr>
        <w:tabs>
          <w:tab w:val="left" w:pos="478"/>
        </w:tabs>
        <w:spacing w:line="249" w:lineRule="auto"/>
        <w:ind w:left="262" w:right="100"/>
        <w:jc w:val="both"/>
      </w:pPr>
    </w:p>
    <w:p w:rsidR="0053349D" w:rsidRDefault="0053349D" w:rsidP="0053349D">
      <w:pPr>
        <w:tabs>
          <w:tab w:val="left" w:pos="478"/>
        </w:tabs>
        <w:spacing w:line="249" w:lineRule="auto"/>
        <w:ind w:left="262" w:right="100"/>
        <w:jc w:val="both"/>
      </w:pPr>
      <w:r>
        <w:t>приказываю:</w:t>
      </w:r>
    </w:p>
    <w:p w:rsidR="004F454E" w:rsidRDefault="004F454E" w:rsidP="004F454E"/>
    <w:p w:rsidR="0053349D" w:rsidRPr="0053349D" w:rsidRDefault="0053349D" w:rsidP="00241F4A">
      <w:pPr>
        <w:jc w:val="both"/>
      </w:pPr>
      <w:r w:rsidRPr="0053349D">
        <w:t>1. Установить дату начала 2020/21 учебного года – 1 сентября 2020 года.</w:t>
      </w:r>
    </w:p>
    <w:p w:rsidR="0053349D" w:rsidRPr="0053349D" w:rsidRDefault="0053349D" w:rsidP="00241F4A">
      <w:pPr>
        <w:jc w:val="both"/>
      </w:pPr>
      <w:r w:rsidRPr="0053349D">
        <w:t>2. Считать 2 сентября 2020 года днем начала осуществления образовательно-воспитательной деятельности по основным образовательным программам</w:t>
      </w:r>
      <w:r w:rsidR="00241F4A">
        <w:t xml:space="preserve"> дошкольного, начального, основного, среднего</w:t>
      </w:r>
      <w:r w:rsidRPr="0053349D">
        <w:t xml:space="preserve"> общего образования в 2020/21 учебном году. Обучение в 2020/21 учебном году проводить в одну смену.</w:t>
      </w:r>
    </w:p>
    <w:p w:rsidR="0053349D" w:rsidRPr="0053349D" w:rsidRDefault="0053349D" w:rsidP="00241F4A">
      <w:pPr>
        <w:jc w:val="both"/>
      </w:pPr>
      <w:r w:rsidRPr="0053349D">
        <w:t>3. Провести торжественную линейку, посвяще</w:t>
      </w:r>
      <w:r w:rsidR="00241F4A">
        <w:t>нную Дню знаний, 1 сентября в 9:3</w:t>
      </w:r>
      <w:r w:rsidRPr="0053349D">
        <w:t xml:space="preserve">0 для </w:t>
      </w:r>
      <w:r w:rsidR="00241F4A">
        <w:t xml:space="preserve">                   </w:t>
      </w:r>
      <w:r w:rsidRPr="0053349D">
        <w:t xml:space="preserve">1, 9, </w:t>
      </w:r>
      <w:r w:rsidR="00241F4A">
        <w:t>11 классов перед зданием школы. В 9.00 во 2 - 8 и 11</w:t>
      </w:r>
      <w:r w:rsidRPr="0053349D">
        <w:t xml:space="preserve"> класс</w:t>
      </w:r>
      <w:r w:rsidR="00241F4A">
        <w:t>ах</w:t>
      </w:r>
      <w:r w:rsidRPr="0053349D">
        <w:t xml:space="preserve"> провести торжественное классное мероприятие в кабинетах.</w:t>
      </w:r>
    </w:p>
    <w:p w:rsidR="0053349D" w:rsidRPr="0053349D" w:rsidRDefault="00241F4A" w:rsidP="00241F4A">
      <w:pPr>
        <w:jc w:val="both"/>
      </w:pPr>
      <w:r>
        <w:t>4. Охраннику, дежурным учителям</w:t>
      </w:r>
      <w:r w:rsidR="0053349D" w:rsidRPr="0053349D">
        <w:t xml:space="preserve"> при входе проверять и фикс</w:t>
      </w:r>
      <w:r>
        <w:t xml:space="preserve">ировать температуру педагогов, </w:t>
      </w:r>
      <w:r w:rsidR="0053349D" w:rsidRPr="0053349D">
        <w:t>учеников</w:t>
      </w:r>
      <w:r>
        <w:t xml:space="preserve"> и посетителей</w:t>
      </w:r>
      <w:r w:rsidR="0053349D" w:rsidRPr="0053349D">
        <w:t xml:space="preserve"> в журнале.</w:t>
      </w:r>
    </w:p>
    <w:p w:rsidR="0053349D" w:rsidRPr="0053349D" w:rsidRDefault="0053349D" w:rsidP="00241F4A">
      <w:pPr>
        <w:jc w:val="both"/>
      </w:pPr>
      <w:r w:rsidRPr="0053349D">
        <w:t>5. Классным руководителям 1-11-х классов провести:</w:t>
      </w:r>
    </w:p>
    <w:p w:rsidR="0053349D" w:rsidRPr="0053349D" w:rsidRDefault="0053349D" w:rsidP="00241F4A">
      <w:pPr>
        <w:spacing w:line="259" w:lineRule="auto"/>
        <w:jc w:val="both"/>
      </w:pPr>
      <w:r w:rsidRPr="0053349D">
        <w:t>1 сентября беседы с учениками о правилах санитарной безопасности и личной гигиены;</w:t>
      </w:r>
    </w:p>
    <w:p w:rsidR="0053349D" w:rsidRPr="0053349D" w:rsidRDefault="0053349D" w:rsidP="00241F4A">
      <w:pPr>
        <w:spacing w:line="259" w:lineRule="auto"/>
        <w:jc w:val="both"/>
      </w:pPr>
      <w:r w:rsidRPr="0053349D">
        <w:t>3 сентября часы общения, беседы, уроки «Мира» или другие мероприятия, приуроченные ко Дню солидарности в борьбе с терроризмом;</w:t>
      </w:r>
    </w:p>
    <w:p w:rsidR="0053349D" w:rsidRPr="0053349D" w:rsidRDefault="0053349D" w:rsidP="00241F4A">
      <w:pPr>
        <w:spacing w:line="259" w:lineRule="auto"/>
        <w:jc w:val="both"/>
      </w:pPr>
      <w:r w:rsidRPr="0053349D">
        <w:t>3 сентября уроки памяти, конкурсы ораторского мастерства, встречи с ветеранами, военно-спортивные эстафеты или другие мероприятия, посвященные Дню окончания Второй мировой войны.</w:t>
      </w:r>
    </w:p>
    <w:p w:rsidR="0053349D" w:rsidRPr="0053349D" w:rsidRDefault="001477D1" w:rsidP="00241F4A">
      <w:pPr>
        <w:jc w:val="both"/>
      </w:pPr>
      <w:r>
        <w:t>6</w:t>
      </w:r>
      <w:r w:rsidR="0053349D" w:rsidRPr="0053349D">
        <w:t>. За каждым классом закрепить кабинет, где будет осуществляться классно-кабинетная система обучения:</w:t>
      </w:r>
    </w:p>
    <w:p w:rsidR="0053349D" w:rsidRPr="0053349D" w:rsidRDefault="00241F4A" w:rsidP="00760F37">
      <w:r>
        <w:t xml:space="preserve">1 класс- </w:t>
      </w:r>
      <w:r w:rsidR="0053349D" w:rsidRPr="0053349D">
        <w:t>кабинет</w:t>
      </w:r>
      <w:r>
        <w:t xml:space="preserve"> 1 класса</w:t>
      </w:r>
    </w:p>
    <w:p w:rsidR="0053349D" w:rsidRPr="0053349D" w:rsidRDefault="00241F4A" w:rsidP="00760F37">
      <w:r>
        <w:t xml:space="preserve">2 класс – </w:t>
      </w:r>
      <w:r w:rsidR="0053349D" w:rsidRPr="0053349D">
        <w:t>кабинет</w:t>
      </w:r>
      <w:r>
        <w:t xml:space="preserve"> 2 класса</w:t>
      </w:r>
    </w:p>
    <w:p w:rsidR="0053349D" w:rsidRPr="0053349D" w:rsidRDefault="00241F4A" w:rsidP="00760F37">
      <w:r>
        <w:t xml:space="preserve">3 класс – </w:t>
      </w:r>
      <w:r w:rsidR="0053349D" w:rsidRPr="0053349D">
        <w:t>кабинет</w:t>
      </w:r>
      <w:r>
        <w:t xml:space="preserve"> 3 класса</w:t>
      </w:r>
    </w:p>
    <w:p w:rsidR="0053349D" w:rsidRPr="0053349D" w:rsidRDefault="00241F4A" w:rsidP="00760F37">
      <w:r>
        <w:t xml:space="preserve">4 класс-  </w:t>
      </w:r>
      <w:r w:rsidR="0053349D" w:rsidRPr="0053349D">
        <w:t>кабинет</w:t>
      </w:r>
      <w:r>
        <w:t xml:space="preserve"> 4 класса</w:t>
      </w:r>
    </w:p>
    <w:p w:rsidR="0053349D" w:rsidRPr="0053349D" w:rsidRDefault="00241F4A" w:rsidP="00760F37">
      <w:r>
        <w:t>5 класс – 4</w:t>
      </w:r>
      <w:r w:rsidR="0053349D" w:rsidRPr="0053349D">
        <w:t xml:space="preserve"> кабинет</w:t>
      </w:r>
    </w:p>
    <w:p w:rsidR="0053349D" w:rsidRPr="0053349D" w:rsidRDefault="00241F4A" w:rsidP="00760F37">
      <w:r>
        <w:t>6 класс – 1</w:t>
      </w:r>
      <w:r w:rsidR="0053349D" w:rsidRPr="0053349D">
        <w:t xml:space="preserve"> кабинет</w:t>
      </w:r>
    </w:p>
    <w:p w:rsidR="0053349D" w:rsidRPr="0053349D" w:rsidRDefault="00241F4A" w:rsidP="00760F37">
      <w:r>
        <w:t>7 класс – 2</w:t>
      </w:r>
      <w:r w:rsidR="0053349D" w:rsidRPr="0053349D">
        <w:t xml:space="preserve"> кабинет</w:t>
      </w:r>
    </w:p>
    <w:p w:rsidR="0053349D" w:rsidRPr="0053349D" w:rsidRDefault="00241F4A" w:rsidP="00760F37">
      <w:r>
        <w:t>8 класс – 5</w:t>
      </w:r>
      <w:r w:rsidR="0053349D" w:rsidRPr="0053349D">
        <w:t xml:space="preserve"> кабинет</w:t>
      </w:r>
    </w:p>
    <w:p w:rsidR="0053349D" w:rsidRPr="0053349D" w:rsidRDefault="00241F4A" w:rsidP="00760F37">
      <w:r>
        <w:lastRenderedPageBreak/>
        <w:t>9 класс – 3</w:t>
      </w:r>
      <w:r w:rsidR="0053349D" w:rsidRPr="0053349D">
        <w:t xml:space="preserve"> кабинет</w:t>
      </w:r>
    </w:p>
    <w:p w:rsidR="0053349D" w:rsidRDefault="00241F4A" w:rsidP="00760F37">
      <w:r>
        <w:t>11 класс – 7</w:t>
      </w:r>
      <w:r w:rsidR="0053349D" w:rsidRPr="0053349D">
        <w:t xml:space="preserve"> кабинет</w:t>
      </w:r>
    </w:p>
    <w:p w:rsidR="00241F4A" w:rsidRPr="0053349D" w:rsidRDefault="00241F4A" w:rsidP="004E5569">
      <w:pPr>
        <w:jc w:val="both"/>
      </w:pPr>
      <w:r>
        <w:t>Уроки музыки проводить в актовом зале, уроки физической культуры максимально на спортивной площадке, в случае холодной, дож</w:t>
      </w:r>
      <w:r w:rsidR="004E5569">
        <w:t>дливой погоды в спортивном зале, уроки информатики проводятся в кабинете информатики, уроки физики в кабинете физики.</w:t>
      </w:r>
    </w:p>
    <w:p w:rsidR="0053349D" w:rsidRPr="0053349D" w:rsidRDefault="001477D1" w:rsidP="001477D1">
      <w:pPr>
        <w:jc w:val="both"/>
      </w:pPr>
      <w:r>
        <w:t>7</w:t>
      </w:r>
      <w:r w:rsidR="0053349D" w:rsidRPr="0053349D">
        <w:t>. Организовать ра</w:t>
      </w:r>
      <w:r w:rsidR="00241F4A">
        <w:t>списание для посещения столовой согласно графику (приложение 1).</w:t>
      </w:r>
    </w:p>
    <w:p w:rsidR="0053349D" w:rsidRPr="0053349D" w:rsidRDefault="001477D1" w:rsidP="001477D1">
      <w:pPr>
        <w:jc w:val="both"/>
      </w:pPr>
      <w:r>
        <w:t>8</w:t>
      </w:r>
      <w:r w:rsidR="00241F4A">
        <w:t>.Утвердить расписание звонков на первое полугодие 2020/2021 учебного года (Приложение 2)</w:t>
      </w:r>
    </w:p>
    <w:p w:rsidR="0053349D" w:rsidRPr="0053349D" w:rsidRDefault="004E5569" w:rsidP="00760F37">
      <w:pPr>
        <w:shd w:val="clear" w:color="auto" w:fill="FFFFFF"/>
      </w:pPr>
      <w:r>
        <w:t>9. Завхозу школы, заместителю директора по дошкольному обучению</w:t>
      </w:r>
      <w:r w:rsidR="0053349D" w:rsidRPr="0053349D">
        <w:t xml:space="preserve"> у</w:t>
      </w:r>
      <w:r>
        <w:t>силить санитарный режим в школе и детском саду.</w:t>
      </w:r>
    </w:p>
    <w:p w:rsidR="0053349D" w:rsidRPr="0053349D" w:rsidRDefault="004E5569" w:rsidP="00760F37">
      <w:pPr>
        <w:shd w:val="clear" w:color="auto" w:fill="FFFFFF"/>
      </w:pPr>
      <w:r>
        <w:t>-</w:t>
      </w:r>
      <w:r w:rsidR="0053349D" w:rsidRPr="0053349D">
        <w:t>Проветривать помещение каждые 2 часа,</w:t>
      </w:r>
    </w:p>
    <w:p w:rsidR="0053349D" w:rsidRPr="0053349D" w:rsidRDefault="004E5569" w:rsidP="00760F37">
      <w:pPr>
        <w:shd w:val="clear" w:color="auto" w:fill="FFFFFF"/>
      </w:pPr>
      <w:r>
        <w:t>-</w:t>
      </w:r>
      <w:r w:rsidR="0053349D" w:rsidRPr="0053349D">
        <w:t xml:space="preserve">Протирать все доступные для детей места дезинфицирующим раствором (ручки дверей, </w:t>
      </w:r>
      <w:r>
        <w:t>подоконники, двери, столы</w:t>
      </w:r>
      <w:r w:rsidR="0053349D" w:rsidRPr="0053349D">
        <w:t>, стулья.</w:t>
      </w:r>
    </w:p>
    <w:p w:rsidR="0053349D" w:rsidRPr="0053349D" w:rsidRDefault="004E5569" w:rsidP="00760F37">
      <w:pPr>
        <w:shd w:val="clear" w:color="auto" w:fill="FFFFFF"/>
      </w:pPr>
      <w:r>
        <w:t>-</w:t>
      </w:r>
      <w:r w:rsidR="0053349D" w:rsidRPr="0053349D">
        <w:t>Организовать влажную уборку каждые 2 ча</w:t>
      </w:r>
      <w:r>
        <w:t>са дезинфицирующим раствором (коридоры, вестибюли</w:t>
      </w:r>
      <w:r w:rsidR="0053349D" w:rsidRPr="0053349D">
        <w:t>).</w:t>
      </w:r>
    </w:p>
    <w:p w:rsidR="0053349D" w:rsidRPr="0053349D" w:rsidRDefault="0053349D" w:rsidP="00760F37">
      <w:r w:rsidRPr="0053349D">
        <w:t>10. Заместителю дире</w:t>
      </w:r>
      <w:r w:rsidR="004E5569">
        <w:t>ктора по УВР, ДО, классным руководителям</w:t>
      </w:r>
      <w:r w:rsidRPr="0053349D">
        <w:t> в срок до 28.08.2020:</w:t>
      </w:r>
    </w:p>
    <w:p w:rsidR="0053349D" w:rsidRPr="0053349D" w:rsidRDefault="004E5569" w:rsidP="004E5569">
      <w:pPr>
        <w:spacing w:line="259" w:lineRule="auto"/>
      </w:pPr>
      <w:r>
        <w:t>-</w:t>
      </w:r>
      <w:r w:rsidR="0053349D" w:rsidRPr="0053349D">
        <w:t>проинформировать учителей о порядке работы в первом полугодии 2020/21 учебного года;</w:t>
      </w:r>
    </w:p>
    <w:p w:rsidR="0053349D" w:rsidRPr="0053349D" w:rsidRDefault="004E5569" w:rsidP="004E5569">
      <w:pPr>
        <w:spacing w:line="259" w:lineRule="auto"/>
      </w:pPr>
      <w:r>
        <w:t>-</w:t>
      </w:r>
      <w:r w:rsidR="0053349D" w:rsidRPr="0053349D">
        <w:t>сформировать на 2020/21 учебный год журналы урочной и внеурочной деятельности;</w:t>
      </w:r>
    </w:p>
    <w:p w:rsidR="0053349D" w:rsidRPr="0053349D" w:rsidRDefault="004E5569" w:rsidP="004E5569">
      <w:pPr>
        <w:spacing w:line="259" w:lineRule="auto"/>
      </w:pPr>
      <w:r>
        <w:t>-</w:t>
      </w:r>
      <w:r w:rsidR="0053349D" w:rsidRPr="0053349D">
        <w:t>представить директору на утверждение расписание урочной и внеурочной деятельности.</w:t>
      </w:r>
    </w:p>
    <w:p w:rsidR="0053349D" w:rsidRPr="0053349D" w:rsidRDefault="004E5569" w:rsidP="00760F37">
      <w:r>
        <w:t>11. Учителю информатики</w:t>
      </w:r>
      <w:r w:rsidR="0053349D" w:rsidRPr="0053349D">
        <w:t xml:space="preserve"> раз</w:t>
      </w:r>
      <w:r>
        <w:t>местить приказ на сайте школы, классным руководителям   разослать информацию</w:t>
      </w:r>
      <w:r w:rsidR="0053349D" w:rsidRPr="0053349D">
        <w:t xml:space="preserve"> по родительским группам.</w:t>
      </w:r>
    </w:p>
    <w:p w:rsidR="0053349D" w:rsidRPr="0053349D" w:rsidRDefault="00760F37" w:rsidP="00760F37">
      <w:r w:rsidRPr="00760F37">
        <w:t>12. Контроль исполнения настоящего приказа оставляю за собой.</w:t>
      </w:r>
    </w:p>
    <w:p w:rsidR="0053349D" w:rsidRPr="00760F37" w:rsidRDefault="0053349D" w:rsidP="00760F37"/>
    <w:p w:rsidR="004F454E" w:rsidRDefault="004F454E" w:rsidP="004F454E">
      <w:r>
        <w:t xml:space="preserve"> </w:t>
      </w:r>
    </w:p>
    <w:p w:rsidR="004F454E" w:rsidRDefault="004F454E" w:rsidP="004F454E"/>
    <w:p w:rsidR="004F454E" w:rsidRDefault="004F454E" w:rsidP="004F454E">
      <w:r>
        <w:t>Директор школы                                 А.А.</w:t>
      </w:r>
      <w:r>
        <w:t xml:space="preserve"> </w:t>
      </w:r>
      <w:r>
        <w:t>Голубев</w:t>
      </w:r>
    </w:p>
    <w:p w:rsidR="004F454E" w:rsidRDefault="004F454E" w:rsidP="004F454E"/>
    <w:p w:rsidR="004F454E" w:rsidRDefault="004F454E" w:rsidP="004F454E"/>
    <w:p w:rsidR="004F454E" w:rsidRDefault="004F454E" w:rsidP="004F454E"/>
    <w:p w:rsidR="001477D1" w:rsidRDefault="001477D1" w:rsidP="004F454E"/>
    <w:p w:rsidR="004F454E" w:rsidRDefault="004F454E" w:rsidP="004F454E">
      <w:r>
        <w:t>С приказом ознакомлена:</w:t>
      </w:r>
    </w:p>
    <w:p w:rsidR="004F454E" w:rsidRDefault="004F454E" w:rsidP="004F454E"/>
    <w:p w:rsidR="004F454E" w:rsidRDefault="004F454E" w:rsidP="004F454E"/>
    <w:p w:rsidR="003A0F06" w:rsidRDefault="003A0F06"/>
    <w:sectPr w:rsidR="003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0CC4760"/>
    <w:lvl w:ilvl="0" w:tplc="7D20D702">
      <w:start w:val="1"/>
      <w:numFmt w:val="bullet"/>
      <w:lvlText w:val="В"/>
      <w:lvlJc w:val="left"/>
    </w:lvl>
    <w:lvl w:ilvl="1" w:tplc="F9BA1A8C">
      <w:numFmt w:val="decimal"/>
      <w:lvlText w:val=""/>
      <w:lvlJc w:val="left"/>
    </w:lvl>
    <w:lvl w:ilvl="2" w:tplc="B5A64B78">
      <w:numFmt w:val="decimal"/>
      <w:lvlText w:val=""/>
      <w:lvlJc w:val="left"/>
    </w:lvl>
    <w:lvl w:ilvl="3" w:tplc="CA8872C0">
      <w:numFmt w:val="decimal"/>
      <w:lvlText w:val=""/>
      <w:lvlJc w:val="left"/>
    </w:lvl>
    <w:lvl w:ilvl="4" w:tplc="BF3E30C6">
      <w:numFmt w:val="decimal"/>
      <w:lvlText w:val=""/>
      <w:lvlJc w:val="left"/>
    </w:lvl>
    <w:lvl w:ilvl="5" w:tplc="6832B884">
      <w:numFmt w:val="decimal"/>
      <w:lvlText w:val=""/>
      <w:lvlJc w:val="left"/>
    </w:lvl>
    <w:lvl w:ilvl="6" w:tplc="5178CBA0">
      <w:numFmt w:val="decimal"/>
      <w:lvlText w:val=""/>
      <w:lvlJc w:val="left"/>
    </w:lvl>
    <w:lvl w:ilvl="7" w:tplc="2CEA61E0">
      <w:numFmt w:val="decimal"/>
      <w:lvlText w:val=""/>
      <w:lvlJc w:val="left"/>
    </w:lvl>
    <w:lvl w:ilvl="8" w:tplc="4E407866">
      <w:numFmt w:val="decimal"/>
      <w:lvlText w:val=""/>
      <w:lvlJc w:val="left"/>
    </w:lvl>
  </w:abstractNum>
  <w:abstractNum w:abstractNumId="1" w15:restartNumberingAfterBreak="0">
    <w:nsid w:val="33854578"/>
    <w:multiLevelType w:val="multilevel"/>
    <w:tmpl w:val="C54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160ED"/>
    <w:multiLevelType w:val="multilevel"/>
    <w:tmpl w:val="58E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D"/>
    <w:rsid w:val="001477D1"/>
    <w:rsid w:val="00235886"/>
    <w:rsid w:val="00241F4A"/>
    <w:rsid w:val="003A0F06"/>
    <w:rsid w:val="004E5569"/>
    <w:rsid w:val="004F454E"/>
    <w:rsid w:val="0053349D"/>
    <w:rsid w:val="00565ECB"/>
    <w:rsid w:val="00760F37"/>
    <w:rsid w:val="007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F3D"/>
  <w15:chartTrackingRefBased/>
  <w15:docId w15:val="{63F43ABB-9943-4938-B0D5-38E5CA7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2020-08-27T12:30:00Z</cp:lastPrinted>
  <dcterms:created xsi:type="dcterms:W3CDTF">2020-08-27T09:58:00Z</dcterms:created>
  <dcterms:modified xsi:type="dcterms:W3CDTF">2020-08-27T12:31:00Z</dcterms:modified>
</cp:coreProperties>
</file>