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DB" w:rsidRDefault="00E961A2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  <w:r w:rsidRPr="00E961A2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175365"/>
            <wp:effectExtent l="19050" t="0" r="3175" b="0"/>
            <wp:docPr id="4" name="Рисунок 1" descr="F:\2021-10-1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10-18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042" w:rsidRDefault="00917042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877AAE" w:rsidRDefault="00877AAE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</w:p>
    <w:p w:rsidR="00E961A2" w:rsidRDefault="00E961A2" w:rsidP="006424DB">
      <w:pPr>
        <w:pStyle w:val="Default"/>
        <w:spacing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E961A2" w:rsidRDefault="00E961A2" w:rsidP="006424DB">
      <w:pPr>
        <w:pStyle w:val="Default"/>
        <w:spacing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F118C1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 xml:space="preserve">Пояснительная записка </w:t>
      </w:r>
    </w:p>
    <w:p w:rsidR="006424DB" w:rsidRDefault="00F118C1" w:rsidP="006424DB">
      <w:pPr>
        <w:pStyle w:val="Default"/>
        <w:spacing w:line="240" w:lineRule="auto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F118C1">
        <w:rPr>
          <w:rStyle w:val="Zag11"/>
          <w:rFonts w:eastAsia="@Arial Unicode MS"/>
          <w:sz w:val="28"/>
          <w:szCs w:val="28"/>
          <w:lang w:val="ru-RU"/>
        </w:rPr>
        <w:t>План внеурочной деятельности</w:t>
      </w:r>
      <w:r w:rsidR="00AD5FB4">
        <w:rPr>
          <w:rStyle w:val="Zag11"/>
          <w:rFonts w:eastAsia="@Arial Unicode MS"/>
          <w:sz w:val="28"/>
          <w:szCs w:val="28"/>
          <w:lang w:val="ru-RU"/>
        </w:rPr>
        <w:t xml:space="preserve"> НОО</w:t>
      </w:r>
      <w:r w:rsidRPr="00F118C1">
        <w:rPr>
          <w:rStyle w:val="Zag11"/>
          <w:rFonts w:eastAsia="@Arial Unicode MS"/>
          <w:sz w:val="28"/>
          <w:szCs w:val="28"/>
          <w:lang w:val="ru-RU"/>
        </w:rPr>
        <w:t xml:space="preserve"> является организационным механизмом реализации основной образовательной программы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начального </w:t>
      </w:r>
      <w:r w:rsidRPr="00F118C1">
        <w:rPr>
          <w:rStyle w:val="Zag11"/>
          <w:rFonts w:eastAsia="@Arial Unicode MS"/>
          <w:sz w:val="28"/>
          <w:szCs w:val="28"/>
          <w:lang w:val="ru-RU"/>
        </w:rPr>
        <w:t>общего образования. План определяет состав и структуру направлений, формы организации, объём внеурочной деятель</w:t>
      </w:r>
      <w:r>
        <w:rPr>
          <w:rStyle w:val="Zag11"/>
          <w:rFonts w:eastAsia="@Arial Unicode MS"/>
          <w:sz w:val="28"/>
          <w:szCs w:val="28"/>
          <w:lang w:val="ru-RU"/>
        </w:rPr>
        <w:t>ности для обучающихся на уровне</w:t>
      </w:r>
      <w:r w:rsidRPr="00F118C1">
        <w:rPr>
          <w:rStyle w:val="Zag11"/>
          <w:rFonts w:eastAsia="@Arial Unicode MS"/>
          <w:sz w:val="28"/>
          <w:szCs w:val="28"/>
          <w:lang w:val="ru-RU"/>
        </w:rPr>
        <w:t xml:space="preserve"> </w:t>
      </w:r>
      <w:r>
        <w:rPr>
          <w:rStyle w:val="Zag11"/>
          <w:rFonts w:eastAsia="@Arial Unicode MS"/>
          <w:sz w:val="28"/>
          <w:szCs w:val="28"/>
          <w:lang w:val="ru-RU"/>
        </w:rPr>
        <w:t>начального</w:t>
      </w:r>
      <w:r w:rsidRPr="00F118C1">
        <w:rPr>
          <w:rStyle w:val="Zag11"/>
          <w:rFonts w:eastAsia="@Arial Unicode MS"/>
          <w:sz w:val="28"/>
          <w:szCs w:val="28"/>
          <w:lang w:val="ru-RU"/>
        </w:rPr>
        <w:t xml:space="preserve"> общего образования с учетом интересов обучающихся и возможностей образовательного учреждения. </w:t>
      </w:r>
      <w:proofErr w:type="gramStart"/>
      <w:r w:rsidRPr="00F118C1">
        <w:rPr>
          <w:rStyle w:val="Zag11"/>
          <w:rFonts w:eastAsia="@Arial Unicode MS"/>
          <w:sz w:val="28"/>
          <w:szCs w:val="28"/>
          <w:lang w:val="ru-RU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образования.</w:t>
      </w:r>
      <w:proofErr w:type="gramEnd"/>
      <w:r w:rsidRPr="00F118C1">
        <w:rPr>
          <w:rStyle w:val="Zag11"/>
          <w:rFonts w:eastAsia="@Arial Unicode MS"/>
          <w:sz w:val="28"/>
          <w:szCs w:val="28"/>
          <w:lang w:val="ru-RU"/>
        </w:rPr>
        <w:t xml:space="preserve"> В силу того, что каждый ребенок является неповторимой индивидуальность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</w:t>
      </w:r>
    </w:p>
    <w:p w:rsidR="00F118C1" w:rsidRPr="009870EE" w:rsidRDefault="00F118C1" w:rsidP="00F118C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870EE">
        <w:rPr>
          <w:rFonts w:ascii="Times New Roman" w:hAnsi="Times New Roman"/>
          <w:b/>
          <w:sz w:val="28"/>
          <w:szCs w:val="28"/>
        </w:rPr>
        <w:t xml:space="preserve">Нормативно-правовая основа 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 xml:space="preserve">Закон РФ «Об Образовании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870EE">
        <w:rPr>
          <w:rFonts w:ascii="Times New Roman" w:hAnsi="Times New Roman"/>
          <w:sz w:val="28"/>
          <w:szCs w:val="28"/>
        </w:rPr>
        <w:t>Российской Федерации».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</w:t>
      </w:r>
      <w:hyperlink r:id="rId8" w:history="1">
        <w:r w:rsidRPr="009870EE">
          <w:rPr>
            <w:rFonts w:ascii="Times New Roman" w:hAnsi="Times New Roman"/>
            <w:sz w:val="28"/>
            <w:szCs w:val="28"/>
          </w:rPr>
          <w:t>стандарт</w:t>
        </w:r>
      </w:hyperlink>
      <w:r w:rsidRPr="009870EE">
        <w:rPr>
          <w:rFonts w:ascii="Times New Roman" w:hAnsi="Times New Roman"/>
          <w:sz w:val="28"/>
          <w:szCs w:val="28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(утвержден </w:t>
      </w:r>
      <w:r w:rsidRPr="009870EE">
        <w:rPr>
          <w:rFonts w:ascii="Times New Roman" w:hAnsi="Times New Roman"/>
          <w:sz w:val="28"/>
          <w:szCs w:val="28"/>
        </w:rPr>
        <w:t>приказом Министерства образования и</w:t>
      </w:r>
      <w:r>
        <w:rPr>
          <w:rFonts w:ascii="Times New Roman" w:hAnsi="Times New Roman"/>
          <w:sz w:val="28"/>
          <w:szCs w:val="28"/>
        </w:rPr>
        <w:t xml:space="preserve"> науки Российской Федерации от </w:t>
      </w:r>
      <w:r w:rsidRPr="009870EE">
        <w:rPr>
          <w:rFonts w:ascii="Times New Roman" w:hAnsi="Times New Roman"/>
          <w:sz w:val="28"/>
          <w:szCs w:val="28"/>
        </w:rPr>
        <w:t>17 декабря 2010 г. №1897).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9870EE">
          <w:rPr>
            <w:rFonts w:ascii="Times New Roman" w:hAnsi="Times New Roman"/>
            <w:sz w:val="28"/>
            <w:szCs w:val="28"/>
          </w:rPr>
          <w:t>2010 г</w:t>
        </w:r>
      </w:smartTag>
      <w:r w:rsidRPr="009870EE">
        <w:rPr>
          <w:rFonts w:ascii="Times New Roman" w:hAnsi="Times New Roman"/>
          <w:sz w:val="28"/>
          <w:szCs w:val="28"/>
        </w:rPr>
        <w:t xml:space="preserve">. N 189 об утверждении </w:t>
      </w:r>
      <w:proofErr w:type="spellStart"/>
      <w:r w:rsidRPr="009870EE">
        <w:rPr>
          <w:rFonts w:ascii="Times New Roman" w:hAnsi="Times New Roman"/>
          <w:sz w:val="28"/>
          <w:szCs w:val="28"/>
        </w:rPr>
        <w:t>СанПин</w:t>
      </w:r>
      <w:proofErr w:type="spellEnd"/>
      <w:r w:rsidRPr="009870EE">
        <w:rPr>
          <w:rFonts w:ascii="Times New Roman" w:hAnsi="Times New Roman"/>
          <w:sz w:val="28"/>
          <w:szCs w:val="28"/>
        </w:rPr>
        <w:t xml:space="preserve"> 2.4.2.2821-10 «Санитарн</w:t>
      </w:r>
      <w:proofErr w:type="gramStart"/>
      <w:r w:rsidRPr="009870EE">
        <w:rPr>
          <w:rFonts w:ascii="Times New Roman" w:hAnsi="Times New Roman"/>
          <w:sz w:val="28"/>
          <w:szCs w:val="28"/>
        </w:rPr>
        <w:t>о-</w:t>
      </w:r>
      <w:proofErr w:type="gramEnd"/>
      <w:r w:rsidRPr="009870EE">
        <w:rPr>
          <w:rFonts w:ascii="Times New Roman" w:hAnsi="Times New Roman"/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учреждениях», (Зарегистрирован</w:t>
      </w:r>
      <w:r>
        <w:rPr>
          <w:rFonts w:ascii="Times New Roman" w:hAnsi="Times New Roman"/>
          <w:sz w:val="28"/>
          <w:szCs w:val="28"/>
        </w:rPr>
        <w:t>о в Минюсте РФ 3 марта 2011 г. №</w:t>
      </w:r>
      <w:r w:rsidRPr="009870EE">
        <w:rPr>
          <w:rFonts w:ascii="Times New Roman" w:hAnsi="Times New Roman"/>
          <w:sz w:val="28"/>
          <w:szCs w:val="28"/>
        </w:rPr>
        <w:t>19993).</w:t>
      </w:r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МКОУ </w:t>
      </w:r>
      <w:proofErr w:type="spellStart"/>
      <w:r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870EE">
        <w:rPr>
          <w:rFonts w:ascii="Times New Roman" w:hAnsi="Times New Roman"/>
          <w:sz w:val="28"/>
          <w:szCs w:val="28"/>
        </w:rPr>
        <w:t>.</w:t>
      </w:r>
      <w:proofErr w:type="gramEnd"/>
    </w:p>
    <w:p w:rsidR="00F118C1" w:rsidRPr="009870EE" w:rsidRDefault="00F118C1" w:rsidP="00F118C1">
      <w:pPr>
        <w:widowControl w:val="0"/>
        <w:numPr>
          <w:ilvl w:val="0"/>
          <w:numId w:val="2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>Основная обр</w:t>
      </w:r>
      <w:r>
        <w:rPr>
          <w:rFonts w:ascii="Times New Roman" w:hAnsi="Times New Roman"/>
          <w:sz w:val="28"/>
          <w:szCs w:val="28"/>
        </w:rPr>
        <w:t>азовательная программа начального</w:t>
      </w:r>
      <w:r w:rsidRPr="009870EE">
        <w:rPr>
          <w:rFonts w:ascii="Times New Roman" w:hAnsi="Times New Roman"/>
          <w:sz w:val="28"/>
          <w:szCs w:val="28"/>
        </w:rPr>
        <w:t xml:space="preserve"> общего об</w:t>
      </w:r>
      <w:r>
        <w:rPr>
          <w:rFonts w:ascii="Times New Roman" w:hAnsi="Times New Roman"/>
          <w:sz w:val="28"/>
          <w:szCs w:val="28"/>
        </w:rPr>
        <w:t xml:space="preserve">разования МКОУ </w:t>
      </w:r>
      <w:proofErr w:type="spellStart"/>
      <w:r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870EE">
        <w:rPr>
          <w:rFonts w:ascii="Times New Roman" w:hAnsi="Times New Roman"/>
          <w:sz w:val="28"/>
          <w:szCs w:val="28"/>
        </w:rPr>
        <w:t>.</w:t>
      </w:r>
      <w:proofErr w:type="gramEnd"/>
    </w:p>
    <w:p w:rsidR="00F118C1" w:rsidRPr="00F118C1" w:rsidRDefault="00F118C1" w:rsidP="006424DB">
      <w:pPr>
        <w:pStyle w:val="Default"/>
        <w:spacing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Целью  </w:t>
      </w:r>
      <w:r>
        <w:rPr>
          <w:sz w:val="28"/>
          <w:szCs w:val="28"/>
          <w:lang w:val="ru-RU"/>
        </w:rPr>
        <w:t>внеурочной  деятельности  является  обеспечение  достижения  ребенком  планируемых  результатов  освоения  основной  образовательной  программы  за  счет  расширения  информационной, предметной, культурной  среды, в  которой  происходит  образовательная  деятельность, повышения  гибкости  ее  организации.</w:t>
      </w:r>
    </w:p>
    <w:p w:rsidR="004F62A5" w:rsidRPr="00810972" w:rsidRDefault="004F62A5" w:rsidP="004F62A5">
      <w:pPr>
        <w:pStyle w:val="Default"/>
        <w:rPr>
          <w:b/>
          <w:sz w:val="28"/>
          <w:szCs w:val="28"/>
          <w:lang w:val="ru-RU"/>
        </w:rPr>
      </w:pPr>
      <w:r w:rsidRPr="00810972">
        <w:rPr>
          <w:b/>
          <w:sz w:val="28"/>
          <w:szCs w:val="28"/>
          <w:lang w:val="ru-RU"/>
        </w:rPr>
        <w:t>Задачи:</w:t>
      </w:r>
    </w:p>
    <w:p w:rsidR="004F62A5" w:rsidRPr="009870EE" w:rsidRDefault="004F62A5" w:rsidP="004F62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 xml:space="preserve">1. Организация общественно-полезной и </w:t>
      </w:r>
      <w:proofErr w:type="spellStart"/>
      <w:r w:rsidRPr="009870EE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9870EE">
        <w:rPr>
          <w:rFonts w:ascii="Times New Roman" w:hAnsi="Times New Roman"/>
          <w:sz w:val="28"/>
          <w:szCs w:val="28"/>
        </w:rPr>
        <w:t xml:space="preserve"> дея</w:t>
      </w:r>
      <w:r>
        <w:rPr>
          <w:rFonts w:ascii="Times New Roman" w:hAnsi="Times New Roman"/>
          <w:sz w:val="28"/>
          <w:szCs w:val="28"/>
        </w:rPr>
        <w:t>тельности учащихся.</w:t>
      </w:r>
    </w:p>
    <w:p w:rsidR="004F62A5" w:rsidRPr="009870EE" w:rsidRDefault="004F62A5" w:rsidP="004F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870EE">
        <w:rPr>
          <w:rFonts w:ascii="Times New Roman" w:hAnsi="Times New Roman"/>
          <w:sz w:val="28"/>
          <w:szCs w:val="28"/>
        </w:rPr>
        <w:t>Включение учащихся в разностороннюю деятельность.</w:t>
      </w:r>
    </w:p>
    <w:p w:rsidR="004F62A5" w:rsidRPr="009870EE" w:rsidRDefault="004F62A5" w:rsidP="004F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0EE">
        <w:rPr>
          <w:rFonts w:ascii="Times New Roman" w:hAnsi="Times New Roman"/>
          <w:sz w:val="28"/>
          <w:szCs w:val="28"/>
        </w:rPr>
        <w:t>Развитие навыков организации и осуществлени</w:t>
      </w:r>
      <w:r>
        <w:rPr>
          <w:rFonts w:ascii="Times New Roman" w:hAnsi="Times New Roman"/>
          <w:sz w:val="28"/>
          <w:szCs w:val="28"/>
        </w:rPr>
        <w:t>я сотрудничества с педагогами,</w:t>
      </w:r>
      <w:r w:rsidRPr="009870EE">
        <w:rPr>
          <w:rFonts w:ascii="Times New Roman" w:hAnsi="Times New Roman"/>
          <w:sz w:val="28"/>
          <w:szCs w:val="28"/>
        </w:rPr>
        <w:t xml:space="preserve"> сверстниками, родителями, старшими детьми в решении общих проблем.</w:t>
      </w:r>
    </w:p>
    <w:p w:rsidR="004F62A5" w:rsidRPr="009870EE" w:rsidRDefault="004F62A5" w:rsidP="004F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0EE">
        <w:rPr>
          <w:rFonts w:ascii="Times New Roman" w:hAnsi="Times New Roman"/>
          <w:sz w:val="28"/>
          <w:szCs w:val="28"/>
        </w:rPr>
        <w:t>4. Воспитание трудолюбия, способности к преодолению труд</w:t>
      </w:r>
      <w:r>
        <w:rPr>
          <w:rFonts w:ascii="Times New Roman" w:hAnsi="Times New Roman"/>
          <w:sz w:val="28"/>
          <w:szCs w:val="28"/>
        </w:rPr>
        <w:t xml:space="preserve">ностей, целеустремленности </w:t>
      </w:r>
      <w:r w:rsidRPr="009870EE">
        <w:rPr>
          <w:rFonts w:ascii="Times New Roman" w:hAnsi="Times New Roman"/>
          <w:sz w:val="28"/>
          <w:szCs w:val="28"/>
        </w:rPr>
        <w:t>и настойчивости в достижении результата.</w:t>
      </w:r>
    </w:p>
    <w:p w:rsidR="006424DB" w:rsidRPr="004F62A5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  <w:r w:rsidRPr="004F62A5">
        <w:rPr>
          <w:rStyle w:val="4"/>
          <w:b/>
          <w:sz w:val="28"/>
          <w:szCs w:val="28"/>
        </w:rPr>
        <w:t>Направления внеурочной деятельности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 Положением об организации внеурочной деятельности  внеурочная деятельность в МКОУ 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  организуется </w:t>
      </w:r>
      <w:r>
        <w:rPr>
          <w:sz w:val="28"/>
          <w:szCs w:val="28"/>
          <w:lang w:val="ru-RU"/>
        </w:rPr>
        <w:lastRenderedPageBreak/>
        <w:t xml:space="preserve">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 w:val="28"/>
          <w:szCs w:val="28"/>
          <w:lang w:val="ru-RU"/>
        </w:rPr>
        <w:t>общеинтеллектуальное</w:t>
      </w:r>
      <w:proofErr w:type="spellEnd"/>
      <w:r>
        <w:rPr>
          <w:sz w:val="28"/>
          <w:szCs w:val="28"/>
          <w:lang w:val="ru-RU"/>
        </w:rPr>
        <w:t xml:space="preserve">, общекультурное), в том числе через такие формы, как экскурсии, кружки, секции, круглые столы, конференции, диспуты, семинары, школьные научные общества, олимпиады, конкурсы, соревнования, постановки, репетиции, выступления, проектно-исследовательскую деятельность, общественно-полезные практики,  индивидуальные занятия, индивидуальные и групповые консультации, </w:t>
      </w:r>
      <w:proofErr w:type="spellStart"/>
      <w:r>
        <w:rPr>
          <w:sz w:val="28"/>
          <w:szCs w:val="28"/>
          <w:lang w:val="ru-RU"/>
        </w:rPr>
        <w:t>он-лайн</w:t>
      </w:r>
      <w:proofErr w:type="spellEnd"/>
      <w:r>
        <w:rPr>
          <w:sz w:val="28"/>
          <w:szCs w:val="28"/>
          <w:lang w:val="ru-RU"/>
        </w:rPr>
        <w:t xml:space="preserve"> занятия</w:t>
      </w:r>
      <w:proofErr w:type="gramEnd"/>
      <w:r>
        <w:rPr>
          <w:sz w:val="28"/>
          <w:szCs w:val="28"/>
          <w:lang w:val="ru-RU"/>
        </w:rPr>
        <w:t>, пришкольный лагерь и т.д.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Спортивно-оздоровительное: </w:t>
      </w:r>
      <w:r>
        <w:rPr>
          <w:sz w:val="28"/>
          <w:szCs w:val="28"/>
          <w:lang w:val="ru-RU"/>
        </w:rPr>
        <w:t>прививает устойчивую мотивацию к выполнению правил общественной гигиены, организации режима дня, правильного питания, к занятиям физической культурой и спортом, туризмом и изучением края, формирование экологической культуры, способностей природного творчества для успешной социализации.</w:t>
      </w:r>
    </w:p>
    <w:p w:rsidR="006424DB" w:rsidRDefault="006424DB" w:rsidP="006424DB">
      <w:pPr>
        <w:pStyle w:val="Default"/>
        <w:spacing w:line="240" w:lineRule="auto"/>
        <w:jc w:val="both"/>
        <w:rPr>
          <w:rStyle w:val="4"/>
          <w:sz w:val="28"/>
        </w:rPr>
      </w:pPr>
      <w:r>
        <w:rPr>
          <w:rStyle w:val="4"/>
          <w:sz w:val="28"/>
          <w:szCs w:val="28"/>
        </w:rPr>
        <w:t xml:space="preserve">Работа спортивных секций. </w:t>
      </w:r>
    </w:p>
    <w:p w:rsidR="006424DB" w:rsidRDefault="006424DB" w:rsidP="006424DB">
      <w:pPr>
        <w:pStyle w:val="Default"/>
        <w:spacing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Организация походов, экскурсий, "Дней здоровья", подвижных игр, "Весёлых стартов"</w:t>
      </w:r>
      <w:proofErr w:type="gramStart"/>
      <w:r>
        <w:rPr>
          <w:rStyle w:val="4"/>
          <w:sz w:val="28"/>
          <w:szCs w:val="28"/>
        </w:rPr>
        <w:t>,с</w:t>
      </w:r>
      <w:proofErr w:type="gramEnd"/>
      <w:r>
        <w:rPr>
          <w:rStyle w:val="4"/>
          <w:sz w:val="28"/>
          <w:szCs w:val="28"/>
        </w:rPr>
        <w:t xml:space="preserve">портивных соревнований, спортивных праздников. </w:t>
      </w:r>
    </w:p>
    <w:p w:rsidR="006424DB" w:rsidRDefault="006424DB" w:rsidP="006424DB">
      <w:pPr>
        <w:pStyle w:val="Default"/>
        <w:spacing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Участие в районных и окружных  спортивных соревнованиях. </w:t>
      </w:r>
    </w:p>
    <w:p w:rsidR="006424DB" w:rsidRDefault="006424DB" w:rsidP="006424DB">
      <w:pPr>
        <w:pStyle w:val="Default"/>
        <w:spacing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Проведение бесед по охране здоровья.</w:t>
      </w:r>
    </w:p>
    <w:p w:rsidR="006424DB" w:rsidRPr="006424DB" w:rsidRDefault="006424DB" w:rsidP="006424DB">
      <w:pPr>
        <w:pStyle w:val="Default"/>
        <w:spacing w:line="240" w:lineRule="auto"/>
        <w:jc w:val="both"/>
        <w:rPr>
          <w:lang w:val="ru-RU"/>
        </w:rPr>
      </w:pPr>
      <w:r>
        <w:rPr>
          <w:rStyle w:val="4"/>
          <w:sz w:val="28"/>
          <w:szCs w:val="28"/>
        </w:rPr>
        <w:t xml:space="preserve"> Применение на уроках  физкультминуток, проведение утренней зарядки. Пришкольный лагерь "Солнышко"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 w:rsidRPr="006424DB">
        <w:rPr>
          <w:b/>
          <w:sz w:val="28"/>
          <w:szCs w:val="28"/>
          <w:lang w:val="ru-RU"/>
        </w:rPr>
        <w:t>Духовно-нравственное:</w:t>
      </w:r>
      <w:r w:rsidRPr="006424DB">
        <w:rPr>
          <w:sz w:val="28"/>
          <w:szCs w:val="28"/>
          <w:lang w:val="ru-RU"/>
        </w:rPr>
        <w:t xml:space="preserve"> обеспечивает принятие базовых национальных ценностей: любовь к семье, к школе, к родному краю, к народу, к своей стране, освоение традиций, культуры своего многонационального народа.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Встречи с ветеранами ВОВ и труда, "Уроки мужества"</w:t>
      </w:r>
    </w:p>
    <w:p w:rsidR="006424DB" w:rsidRPr="006424DB" w:rsidRDefault="006424DB" w:rsidP="006424DB">
      <w:pPr>
        <w:pStyle w:val="Default"/>
        <w:spacing w:line="240" w:lineRule="auto"/>
        <w:rPr>
          <w:lang w:val="ru-RU"/>
        </w:rPr>
      </w:pPr>
      <w:r>
        <w:rPr>
          <w:rStyle w:val="4"/>
          <w:sz w:val="28"/>
          <w:szCs w:val="28"/>
        </w:rPr>
        <w:t>Взаимодействие с Успенским храмом.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Выставки рисунков.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Сбор информации о боевой и трудовой славе россиян.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Встречи с участниками событий в  "горячих точках".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Тематические классные часы.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Оказание помощи ветеранам ВОВ и труда.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Конкурс патриотической песни.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Написание летописи родного края, своей семьи.</w:t>
      </w:r>
    </w:p>
    <w:p w:rsidR="006424DB" w:rsidRPr="006424DB" w:rsidRDefault="006424DB" w:rsidP="006424DB">
      <w:pPr>
        <w:pStyle w:val="Default"/>
        <w:spacing w:line="240" w:lineRule="auto"/>
        <w:rPr>
          <w:lang w:val="ru-RU"/>
        </w:rPr>
      </w:pPr>
      <w:r>
        <w:rPr>
          <w:b/>
          <w:sz w:val="28"/>
          <w:szCs w:val="28"/>
          <w:lang w:val="ru-RU"/>
        </w:rPr>
        <w:t>Социальное</w:t>
      </w:r>
      <w:proofErr w:type="gramStart"/>
      <w:r>
        <w:rPr>
          <w:b/>
          <w:sz w:val="28"/>
          <w:szCs w:val="28"/>
          <w:lang w:val="ru-RU"/>
        </w:rPr>
        <w:t xml:space="preserve"> :</w:t>
      </w:r>
      <w:proofErr w:type="gramEnd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способствует первичному принятию основных социальных ролей, соответствующих детско-подростковому возрасту в классе, в семье, в обществе, формированию собственного стиля поведения, взаимодействию со сверстниками, старшими, младшими, усвоению опыта позитивного социального поведения, норм </w:t>
      </w:r>
      <w:r>
        <w:rPr>
          <w:sz w:val="28"/>
          <w:szCs w:val="28"/>
          <w:lang w:val="ru-RU"/>
        </w:rPr>
        <w:lastRenderedPageBreak/>
        <w:t>и правил общественного поведения, к развитию социально активной позиции учащихся.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Месячники благоустройства территории.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Проведение субботников.</w:t>
      </w:r>
    </w:p>
    <w:p w:rsidR="006424DB" w:rsidRPr="006424DB" w:rsidRDefault="006424DB" w:rsidP="006424DB">
      <w:pPr>
        <w:pStyle w:val="Default"/>
        <w:spacing w:line="240" w:lineRule="auto"/>
        <w:rPr>
          <w:sz w:val="28"/>
          <w:szCs w:val="28"/>
          <w:lang w:val="ru-RU"/>
        </w:rPr>
      </w:pPr>
      <w:r>
        <w:rPr>
          <w:rStyle w:val="4"/>
          <w:sz w:val="28"/>
          <w:szCs w:val="28"/>
        </w:rPr>
        <w:t>Работа на пришкольных клумбах.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Разведение комнатных цветов.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Дежурство в классе, в школе.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Акции "Тёплый дом", "Каждой пичужке свою кормушку", "Скворечник", "Оставим елочку в лесу".</w:t>
      </w:r>
    </w:p>
    <w:p w:rsidR="006424DB" w:rsidRPr="006424DB" w:rsidRDefault="006424DB" w:rsidP="006424DB">
      <w:pPr>
        <w:pStyle w:val="Default"/>
        <w:spacing w:line="240" w:lineRule="auto"/>
        <w:rPr>
          <w:lang w:val="ru-RU"/>
        </w:rPr>
      </w:pPr>
      <w:proofErr w:type="spellStart"/>
      <w:r>
        <w:rPr>
          <w:b/>
          <w:sz w:val="28"/>
          <w:szCs w:val="28"/>
          <w:lang w:val="ru-RU"/>
        </w:rPr>
        <w:t>Общеинтеллектуальное</w:t>
      </w:r>
      <w:proofErr w:type="spellEnd"/>
      <w:r>
        <w:rPr>
          <w:b/>
          <w:sz w:val="28"/>
          <w:szCs w:val="28"/>
          <w:lang w:val="ru-RU"/>
        </w:rPr>
        <w:t>: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дает понимание необходимости и важности образования и самообразования, необходимости знаний для развития личности человека и общества, их роли в жизни, труде и творчестве, развивает умение заниматься разнообразными видами деятельности, способствует расширению кругозора и обогащению знаниями обучающихся  в различных предметных областях.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Проектная, исследовательская работа в рамках учебных предметов, курсов.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Предметные недели.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Библиотечные уроки.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Конкурсы, экскурсии, олимпиады, конференции, деловые и ролевые игры и др.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Участие в научно-исследовательских конференциях на уровне школы, района, области. Участие в интерне</w:t>
      </w:r>
      <w:proofErr w:type="gramStart"/>
      <w:r>
        <w:rPr>
          <w:rStyle w:val="4"/>
          <w:sz w:val="28"/>
          <w:szCs w:val="28"/>
        </w:rPr>
        <w:t>т-</w:t>
      </w:r>
      <w:proofErr w:type="gramEnd"/>
      <w:r>
        <w:rPr>
          <w:rStyle w:val="4"/>
          <w:sz w:val="28"/>
          <w:szCs w:val="28"/>
        </w:rPr>
        <w:t xml:space="preserve"> конкурсах и олимпиадах различного уровня.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proofErr w:type="spellStart"/>
      <w:r>
        <w:rPr>
          <w:rStyle w:val="4"/>
          <w:sz w:val="28"/>
          <w:szCs w:val="28"/>
        </w:rPr>
        <w:t>Он-лайн</w:t>
      </w:r>
      <w:proofErr w:type="spellEnd"/>
      <w:r>
        <w:rPr>
          <w:rStyle w:val="4"/>
          <w:sz w:val="28"/>
          <w:szCs w:val="28"/>
        </w:rPr>
        <w:t xml:space="preserve"> курсы в рамках дистанционного образования</w:t>
      </w:r>
    </w:p>
    <w:p w:rsidR="006424DB" w:rsidRPr="006424DB" w:rsidRDefault="006424DB" w:rsidP="006424DB">
      <w:pPr>
        <w:pStyle w:val="Default"/>
        <w:spacing w:line="240" w:lineRule="auto"/>
        <w:rPr>
          <w:lang w:val="ru-RU"/>
        </w:rPr>
      </w:pPr>
      <w:r>
        <w:rPr>
          <w:b/>
          <w:sz w:val="28"/>
          <w:szCs w:val="28"/>
          <w:lang w:val="ru-RU"/>
        </w:rPr>
        <w:t>Общекультурное: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воспитывает ценностное отношение к прекрасному, прививает эстетическое восприятие предметов и явлений действительности, развивает способности видеть и ценить прекрасное в природе, быту, труде, в общественной жизни, дает представление об искусстве разных народов.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</w:rPr>
      </w:pPr>
      <w:r>
        <w:rPr>
          <w:rStyle w:val="4"/>
          <w:sz w:val="28"/>
          <w:szCs w:val="28"/>
        </w:rPr>
        <w:t>Реализация программы воспитательной системы школы, класса.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Организация экскурсий, Дней театра и музея, выставок детских рисунков, поделок и творческих работ учащихся.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Проведение тематических классных часов по эстетике внешнего вида ученика, культуре поведения и речи.</w:t>
      </w:r>
    </w:p>
    <w:p w:rsidR="006424DB" w:rsidRDefault="006424DB" w:rsidP="006424DB">
      <w:pPr>
        <w:pStyle w:val="Default"/>
        <w:spacing w:line="240" w:lineRule="auto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Работа танцевального кружка, занятия ритмикой.</w:t>
      </w:r>
    </w:p>
    <w:p w:rsidR="006424DB" w:rsidRDefault="006424DB" w:rsidP="006424DB">
      <w:pPr>
        <w:pStyle w:val="Default"/>
        <w:spacing w:line="240" w:lineRule="auto"/>
        <w:rPr>
          <w:rStyle w:val="4"/>
          <w:b/>
          <w:sz w:val="28"/>
          <w:szCs w:val="28"/>
        </w:rPr>
      </w:pPr>
      <w:r>
        <w:rPr>
          <w:rStyle w:val="4"/>
          <w:sz w:val="28"/>
          <w:szCs w:val="28"/>
        </w:rPr>
        <w:t>Участие в конкурсах, выставках детского творчества эстетического цикла на уровне школы, района,  области.</w:t>
      </w:r>
    </w:p>
    <w:p w:rsidR="006424DB" w:rsidRDefault="006424DB" w:rsidP="006424D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 w:bidi="en-US"/>
        </w:rPr>
        <w:sectPr w:rsidR="006424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123" w:right="566" w:bottom="164" w:left="1277" w:header="0" w:footer="0" w:gutter="0"/>
          <w:cols w:space="720"/>
        </w:sectPr>
      </w:pPr>
    </w:p>
    <w:p w:rsidR="006424DB" w:rsidRDefault="006424DB" w:rsidP="006424DB">
      <w:pPr>
        <w:pStyle w:val="6"/>
        <w:shd w:val="clear" w:color="auto" w:fill="auto"/>
        <w:tabs>
          <w:tab w:val="left" w:pos="851"/>
        </w:tabs>
        <w:spacing w:after="0" w:line="240" w:lineRule="auto"/>
        <w:ind w:hanging="153"/>
        <w:jc w:val="both"/>
        <w:rPr>
          <w:rStyle w:val="a4"/>
          <w:bCs/>
          <w:sz w:val="28"/>
        </w:rPr>
      </w:pPr>
      <w:r>
        <w:rPr>
          <w:rStyle w:val="a4"/>
          <w:bCs/>
          <w:sz w:val="28"/>
          <w:szCs w:val="28"/>
        </w:rPr>
        <w:lastRenderedPageBreak/>
        <w:t xml:space="preserve">Используемые педагогические технологии: 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</w:rPr>
      </w:pPr>
      <w:r>
        <w:rPr>
          <w:rStyle w:val="4"/>
          <w:sz w:val="28"/>
          <w:szCs w:val="28"/>
        </w:rPr>
        <w:t>педагогика сотрудничества;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гуманно-личностная технология;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технология коллективного воспитания;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проектная деятельность;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</w:pPr>
      <w:r>
        <w:rPr>
          <w:rStyle w:val="4"/>
          <w:sz w:val="28"/>
          <w:szCs w:val="28"/>
        </w:rPr>
        <w:t>дифференциация по интересам;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</w:rPr>
      </w:pPr>
      <w:r>
        <w:rPr>
          <w:rStyle w:val="4"/>
          <w:sz w:val="28"/>
          <w:szCs w:val="28"/>
        </w:rPr>
        <w:t>информационные и коммуникационные технологии;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</w:pPr>
      <w:r>
        <w:rPr>
          <w:rStyle w:val="4"/>
          <w:sz w:val="28"/>
          <w:szCs w:val="28"/>
        </w:rPr>
        <w:t>игровые технологии;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</w:rPr>
      </w:pPr>
      <w:r>
        <w:rPr>
          <w:rStyle w:val="4"/>
          <w:sz w:val="28"/>
          <w:szCs w:val="28"/>
        </w:rPr>
        <w:t>обучение на основе "учебных ситуаций";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социально - воспитательные технологии;</w:t>
      </w:r>
    </w:p>
    <w:p w:rsidR="006424DB" w:rsidRDefault="006424DB" w:rsidP="006424DB">
      <w:pPr>
        <w:pStyle w:val="6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технология саморазвития личности учащихся.</w:t>
      </w:r>
    </w:p>
    <w:p w:rsidR="006424DB" w:rsidRDefault="006424DB" w:rsidP="006424DB">
      <w:pPr>
        <w:pStyle w:val="Default"/>
        <w:jc w:val="both"/>
      </w:pP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Образовательные результаты внеурочной деятельности могут быть трех уровней.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Первый уровень результатов </w:t>
      </w:r>
      <w:r>
        <w:rPr>
          <w:sz w:val="28"/>
          <w:szCs w:val="28"/>
          <w:lang w:val="ru-RU"/>
        </w:rPr>
        <w:t>–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Второй уровень результатов</w:t>
      </w:r>
      <w:r>
        <w:rPr>
          <w:sz w:val="28"/>
          <w:szCs w:val="28"/>
          <w:lang w:val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>
        <w:rPr>
          <w:sz w:val="28"/>
          <w:szCs w:val="28"/>
          <w:lang w:val="ru-RU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Третий уровень результатов</w:t>
      </w:r>
      <w:r>
        <w:rPr>
          <w:sz w:val="28"/>
          <w:szCs w:val="28"/>
          <w:lang w:val="ru-RU"/>
        </w:rPr>
        <w:t xml:space="preserve"> – получение школьниками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Только в самостоятельном социальном действии школьник действительно становится деятелем, гражданином, свободным человеком.</w:t>
      </w:r>
    </w:p>
    <w:p w:rsidR="00F92FD1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 формирования коммуникативной, этической, социальной, гражданской компетентности школьников;  формирования у детей </w:t>
      </w:r>
      <w:proofErr w:type="spellStart"/>
      <w:r>
        <w:rPr>
          <w:sz w:val="28"/>
          <w:szCs w:val="28"/>
          <w:lang w:val="ru-RU"/>
        </w:rPr>
        <w:t>социокультурной</w:t>
      </w:r>
      <w:proofErr w:type="spellEnd"/>
      <w:r>
        <w:rPr>
          <w:sz w:val="28"/>
          <w:szCs w:val="28"/>
          <w:lang w:val="ru-RU"/>
        </w:rPr>
        <w:t xml:space="preserve"> идентичности: </w:t>
      </w:r>
      <w:proofErr w:type="spellStart"/>
      <w:r>
        <w:rPr>
          <w:sz w:val="28"/>
          <w:szCs w:val="28"/>
          <w:lang w:val="ru-RU"/>
        </w:rPr>
        <w:t>страновой</w:t>
      </w:r>
      <w:proofErr w:type="spellEnd"/>
      <w:r>
        <w:rPr>
          <w:sz w:val="28"/>
          <w:szCs w:val="28"/>
          <w:lang w:val="ru-RU"/>
        </w:rPr>
        <w:t xml:space="preserve"> (Российской), этнической, культурной и др. </w:t>
      </w:r>
    </w:p>
    <w:p w:rsidR="006424DB" w:rsidRPr="00F92FD1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lastRenderedPageBreak/>
        <w:t>Материально-техническое обеспечение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реализации внеурочной деятельности в рамках ФГОС в школе обеспечены материально-технические ресурсы и созданы необходимые условия: школа располагает спортивным стадионом, спортивным залом, спортивной площадкой; в наличии музыкальная  техника, </w:t>
      </w:r>
      <w:proofErr w:type="spellStart"/>
      <w:r>
        <w:rPr>
          <w:sz w:val="28"/>
          <w:szCs w:val="28"/>
          <w:lang w:val="ru-RU"/>
        </w:rPr>
        <w:t>мультимедийное</w:t>
      </w:r>
      <w:proofErr w:type="spellEnd"/>
      <w:r>
        <w:rPr>
          <w:sz w:val="28"/>
          <w:szCs w:val="28"/>
          <w:lang w:val="ru-RU"/>
        </w:rPr>
        <w:t xml:space="preserve"> оборудование, компьютерный  класс, библиотека. </w:t>
      </w:r>
    </w:p>
    <w:p w:rsidR="006424DB" w:rsidRDefault="006424DB" w:rsidP="006424DB">
      <w:pPr>
        <w:pStyle w:val="Default"/>
        <w:spacing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 занятости внеурочной деятельности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Учет занятий внеурочной деятельности осуществляется через ведение журналов,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курсов внеурочной деятельности.  Учет занятий внеурочной деятельности (секци</w:t>
      </w:r>
      <w:r w:rsidR="00723CE5">
        <w:rPr>
          <w:sz w:val="28"/>
          <w:szCs w:val="28"/>
          <w:lang w:val="ru-RU"/>
        </w:rPr>
        <w:t xml:space="preserve">я "Футбол", </w:t>
      </w:r>
      <w:r>
        <w:rPr>
          <w:sz w:val="28"/>
          <w:szCs w:val="28"/>
          <w:lang w:val="ru-RU"/>
        </w:rPr>
        <w:t xml:space="preserve">функционирующие в рамках сетевого взаимодействия) осуществляется в журналах дополнительного образования.  </w:t>
      </w:r>
      <w:proofErr w:type="gramStart"/>
      <w:r>
        <w:rPr>
          <w:sz w:val="28"/>
          <w:szCs w:val="28"/>
          <w:lang w:val="ru-RU"/>
        </w:rPr>
        <w:t>Текущий контроль за посещением занятий внеурочной деятельности обучающимися класса осуществляется  классным руководителем в соответствии с должностными инструкциями.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программы внеурочной деятельности, осуществляется заместителем директора по воспитательной работе в соответствии с должностной инструкцией.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 плана внеурочной деятельности</w:t>
      </w:r>
      <w:r>
        <w:rPr>
          <w:sz w:val="28"/>
          <w:szCs w:val="28"/>
          <w:lang w:val="ru-RU"/>
        </w:rPr>
        <w:t xml:space="preserve"> План внеурочной деятельности сформирован школой и направлен в первую очередь на достижение учащимися планируемых результатов освоения основной образовательной программы начального общего образования. План представляет собой описание целостной системы функционирования образовательной организации в сфере</w:t>
      </w:r>
      <w:r w:rsidR="004F62A5">
        <w:rPr>
          <w:sz w:val="28"/>
          <w:szCs w:val="28"/>
          <w:lang w:val="ru-RU"/>
        </w:rPr>
        <w:t xml:space="preserve"> внеурочной деятельности и  включает</w:t>
      </w:r>
      <w:r>
        <w:rPr>
          <w:sz w:val="28"/>
          <w:szCs w:val="28"/>
          <w:lang w:val="ru-RU"/>
        </w:rPr>
        <w:t xml:space="preserve"> в себя: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план воспитательных мероприятий МКОУ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СОШ;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план организации работы детско-юношеской организации «Государство дружных ребят» МКОУ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СОШ;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план проведения спортивных соревнований  МКОУ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СОШ;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план работы объединений внеурочной деятельности МКОУ </w:t>
      </w:r>
      <w:proofErr w:type="spellStart"/>
      <w:r>
        <w:rPr>
          <w:sz w:val="28"/>
          <w:szCs w:val="28"/>
          <w:lang w:val="ru-RU"/>
        </w:rPr>
        <w:t>Семено-Александровская</w:t>
      </w:r>
      <w:proofErr w:type="spellEnd"/>
      <w:r>
        <w:rPr>
          <w:sz w:val="28"/>
          <w:szCs w:val="28"/>
          <w:lang w:val="ru-RU"/>
        </w:rPr>
        <w:t xml:space="preserve"> СОШ; </w:t>
      </w:r>
    </w:p>
    <w:p w:rsidR="006424DB" w:rsidRDefault="006424DB" w:rsidP="006424DB">
      <w:pPr>
        <w:pStyle w:val="Default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план внеурочной деятельности по учебным предметам образовательной программы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предметные недели, викторины, конкурсы, конференции  и др.).</w:t>
      </w:r>
    </w:p>
    <w:p w:rsidR="00065BA2" w:rsidRDefault="006424DB" w:rsidP="006424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2A5" w:rsidRDefault="004F62A5" w:rsidP="004F62A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4F62A5">
        <w:rPr>
          <w:rFonts w:ascii="Times New Roman" w:hAnsi="Times New Roman"/>
          <w:b/>
          <w:sz w:val="28"/>
          <w:szCs w:val="28"/>
        </w:rPr>
        <w:lastRenderedPageBreak/>
        <w:t xml:space="preserve">1. План воспитательных  мероприятий </w:t>
      </w:r>
    </w:p>
    <w:p w:rsidR="004F62A5" w:rsidRPr="004F62A5" w:rsidRDefault="004F62A5" w:rsidP="004F62A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4F62A5"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 w:rsidRPr="004F62A5">
        <w:rPr>
          <w:rFonts w:ascii="Times New Roman" w:hAnsi="Times New Roman"/>
          <w:b/>
          <w:sz w:val="28"/>
          <w:szCs w:val="28"/>
        </w:rPr>
        <w:t>Семен</w:t>
      </w:r>
      <w:proofErr w:type="gramStart"/>
      <w:r w:rsidRPr="004F62A5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4F62A5"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2A5">
        <w:rPr>
          <w:rFonts w:ascii="Times New Roman" w:hAnsi="Times New Roman"/>
          <w:b/>
          <w:sz w:val="28"/>
          <w:szCs w:val="28"/>
        </w:rPr>
        <w:t>Александровская СОШ</w:t>
      </w:r>
    </w:p>
    <w:p w:rsidR="004F62A5" w:rsidRDefault="00E32214" w:rsidP="004F62A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4F62A5" w:rsidRPr="004F62A5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4F62A5" w:rsidRDefault="004F62A5" w:rsidP="004F62A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4F62A5">
        <w:rPr>
          <w:rFonts w:ascii="Times New Roman" w:hAnsi="Times New Roman"/>
          <w:b/>
          <w:sz w:val="28"/>
          <w:szCs w:val="28"/>
        </w:rPr>
        <w:t>для 1-4 классов</w:t>
      </w:r>
    </w:p>
    <w:p w:rsidR="004F62A5" w:rsidRPr="000A635B" w:rsidRDefault="004F62A5" w:rsidP="004F62A5">
      <w:pPr>
        <w:pStyle w:val="a0"/>
        <w:rPr>
          <w:rFonts w:ascii="Times New Roman" w:hAnsi="Times New Roman"/>
          <w:b/>
          <w:sz w:val="28"/>
          <w:szCs w:val="28"/>
        </w:rPr>
      </w:pPr>
      <w:r w:rsidRPr="000A635B">
        <w:rPr>
          <w:rFonts w:ascii="Times New Roman" w:hAnsi="Times New Roman"/>
          <w:b/>
          <w:sz w:val="28"/>
          <w:szCs w:val="28"/>
        </w:rPr>
        <w:t>1.</w:t>
      </w:r>
      <w:r w:rsidR="00CD6192">
        <w:rPr>
          <w:rFonts w:ascii="Times New Roman" w:hAnsi="Times New Roman"/>
          <w:b/>
          <w:sz w:val="28"/>
          <w:szCs w:val="28"/>
        </w:rPr>
        <w:t>1.</w:t>
      </w:r>
      <w:r w:rsidRPr="000A635B">
        <w:rPr>
          <w:rFonts w:ascii="Times New Roman" w:hAnsi="Times New Roman"/>
          <w:b/>
          <w:sz w:val="28"/>
          <w:szCs w:val="28"/>
        </w:rPr>
        <w:t>Духовно-нравственное направление</w:t>
      </w:r>
    </w:p>
    <w:tbl>
      <w:tblPr>
        <w:tblStyle w:val="a5"/>
        <w:tblW w:w="9747" w:type="dxa"/>
        <w:tblLook w:val="04A0"/>
      </w:tblPr>
      <w:tblGrid>
        <w:gridCol w:w="880"/>
        <w:gridCol w:w="2772"/>
        <w:gridCol w:w="1698"/>
        <w:gridCol w:w="1778"/>
        <w:gridCol w:w="2619"/>
      </w:tblGrid>
      <w:tr w:rsidR="00486535" w:rsidTr="006C63B9">
        <w:tc>
          <w:tcPr>
            <w:tcW w:w="88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711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78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589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486535" w:rsidTr="006C63B9">
        <w:tc>
          <w:tcPr>
            <w:tcW w:w="88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Знаний</w:t>
            </w:r>
          </w:p>
        </w:tc>
        <w:tc>
          <w:tcPr>
            <w:tcW w:w="1711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78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</w:t>
            </w:r>
            <w:r w:rsidR="000A635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89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</w:t>
            </w:r>
          </w:p>
        </w:tc>
      </w:tr>
      <w:tr w:rsidR="00486535" w:rsidTr="006C63B9">
        <w:tc>
          <w:tcPr>
            <w:tcW w:w="88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Линейка памяти, посвященная жертвам Беслана.</w:t>
            </w:r>
          </w:p>
        </w:tc>
        <w:tc>
          <w:tcPr>
            <w:tcW w:w="1711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786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</w:t>
            </w:r>
            <w:r w:rsidR="000A635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89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</w:t>
            </w:r>
          </w:p>
        </w:tc>
      </w:tr>
      <w:tr w:rsidR="00486535" w:rsidTr="006C63B9">
        <w:tc>
          <w:tcPr>
            <w:tcW w:w="886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"Белый цветок"</w:t>
            </w:r>
          </w:p>
        </w:tc>
        <w:tc>
          <w:tcPr>
            <w:tcW w:w="1711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786" w:type="dxa"/>
          </w:tcPr>
          <w:p w:rsidR="00486535" w:rsidRDefault="000A635B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</w:t>
            </w:r>
          </w:p>
        </w:tc>
      </w:tr>
      <w:tr w:rsidR="00486535" w:rsidTr="006C63B9">
        <w:tc>
          <w:tcPr>
            <w:tcW w:w="88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правового воспитания</w:t>
            </w:r>
          </w:p>
        </w:tc>
        <w:tc>
          <w:tcPr>
            <w:tcW w:w="1711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786" w:type="dxa"/>
          </w:tcPr>
          <w:p w:rsidR="00486535" w:rsidRDefault="000A635B" w:rsidP="000A635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486535" w:rsidTr="006C63B9">
        <w:tc>
          <w:tcPr>
            <w:tcW w:w="88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пожилых людей</w:t>
            </w:r>
          </w:p>
        </w:tc>
        <w:tc>
          <w:tcPr>
            <w:tcW w:w="1711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786" w:type="dxa"/>
          </w:tcPr>
          <w:p w:rsidR="00486535" w:rsidRDefault="000A635B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486535" w:rsidTr="006C63B9">
        <w:tc>
          <w:tcPr>
            <w:tcW w:w="88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775" w:type="dxa"/>
          </w:tcPr>
          <w:p w:rsidR="00486535" w:rsidRDefault="0048653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"Теплый дом"</w:t>
            </w:r>
          </w:p>
        </w:tc>
        <w:tc>
          <w:tcPr>
            <w:tcW w:w="1711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786" w:type="dxa"/>
          </w:tcPr>
          <w:p w:rsidR="00486535" w:rsidRDefault="000A635B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48653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486535" w:rsidTr="006C63B9">
        <w:tc>
          <w:tcPr>
            <w:tcW w:w="88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775" w:type="dxa"/>
          </w:tcPr>
          <w:p w:rsidR="00486535" w:rsidRPr="000867EC" w:rsidRDefault="000867EC" w:rsidP="004F62A5">
            <w:pPr>
              <w:pStyle w:val="a0"/>
              <w:rPr>
                <w:rFonts w:ascii="Times New Roman" w:hAnsi="Times New Roman"/>
                <w:sz w:val="28"/>
              </w:rPr>
            </w:pPr>
            <w:r w:rsidRPr="000867EC">
              <w:rPr>
                <w:rFonts w:ascii="Times New Roman" w:hAnsi="Times New Roman"/>
                <w:sz w:val="28"/>
              </w:rPr>
              <w:t>Праздничный концерт ко Дню учителя.</w:t>
            </w:r>
          </w:p>
        </w:tc>
        <w:tc>
          <w:tcPr>
            <w:tcW w:w="1711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786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педагог дополнительного образования</w:t>
            </w:r>
          </w:p>
        </w:tc>
      </w:tr>
      <w:tr w:rsidR="00486535" w:rsidTr="006C63B9">
        <w:tc>
          <w:tcPr>
            <w:tcW w:w="88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775" w:type="dxa"/>
          </w:tcPr>
          <w:p w:rsidR="00486535" w:rsidRDefault="000867E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народного единства</w:t>
            </w:r>
          </w:p>
        </w:tc>
        <w:tc>
          <w:tcPr>
            <w:tcW w:w="1711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786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486535" w:rsidTr="006C63B9">
        <w:tc>
          <w:tcPr>
            <w:tcW w:w="886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775" w:type="dxa"/>
          </w:tcPr>
          <w:p w:rsidR="00486535" w:rsidRDefault="000867E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Матери</w:t>
            </w:r>
          </w:p>
        </w:tc>
        <w:tc>
          <w:tcPr>
            <w:tcW w:w="1711" w:type="dxa"/>
          </w:tcPr>
          <w:p w:rsidR="00486535" w:rsidRDefault="000A635B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786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486535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о Конституции РФ</w:t>
            </w:r>
          </w:p>
        </w:tc>
        <w:tc>
          <w:tcPr>
            <w:tcW w:w="17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патриотического воспитания</w:t>
            </w:r>
          </w:p>
        </w:tc>
        <w:tc>
          <w:tcPr>
            <w:tcW w:w="17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Эстафета "Слава"</w:t>
            </w:r>
          </w:p>
        </w:tc>
        <w:tc>
          <w:tcPr>
            <w:tcW w:w="17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Защитников Отечества</w:t>
            </w:r>
          </w:p>
        </w:tc>
        <w:tc>
          <w:tcPr>
            <w:tcW w:w="17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Уроки Мужества</w:t>
            </w:r>
          </w:p>
        </w:tc>
        <w:tc>
          <w:tcPr>
            <w:tcW w:w="17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"Государственные символы России"</w:t>
            </w:r>
          </w:p>
        </w:tc>
        <w:tc>
          <w:tcPr>
            <w:tcW w:w="17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88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77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Тематические классные часы "Азбука дорожной </w:t>
            </w:r>
            <w:r>
              <w:rPr>
                <w:rFonts w:ascii="Times New Roman" w:hAnsi="Times New Roman"/>
                <w:sz w:val="28"/>
              </w:rPr>
              <w:lastRenderedPageBreak/>
              <w:t>безопасности"</w:t>
            </w:r>
          </w:p>
        </w:tc>
        <w:tc>
          <w:tcPr>
            <w:tcW w:w="171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178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6C63B9" w:rsidTr="006C63B9">
        <w:tc>
          <w:tcPr>
            <w:tcW w:w="8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17</w:t>
            </w:r>
          </w:p>
        </w:tc>
        <w:tc>
          <w:tcPr>
            <w:tcW w:w="2775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социально значимых акций "Здоровое поколение выбирает"</w:t>
            </w:r>
            <w:proofErr w:type="gramStart"/>
            <w:r>
              <w:rPr>
                <w:rFonts w:ascii="Times New Roman" w:hAnsi="Times New Roman"/>
                <w:sz w:val="28"/>
              </w:rPr>
              <w:t>,"</w:t>
            </w:r>
            <w:proofErr w:type="gramEnd"/>
            <w:r>
              <w:rPr>
                <w:rFonts w:ascii="Times New Roman" w:hAnsi="Times New Roman"/>
                <w:sz w:val="28"/>
              </w:rPr>
              <w:t>Протяни руку помощи"</w:t>
            </w:r>
          </w:p>
        </w:tc>
        <w:tc>
          <w:tcPr>
            <w:tcW w:w="1711" w:type="dxa"/>
          </w:tcPr>
          <w:p w:rsidR="006C63B9" w:rsidRDefault="006C63B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786" w:type="dxa"/>
          </w:tcPr>
          <w:p w:rsidR="006C63B9" w:rsidRDefault="006C63B9" w:rsidP="004875B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Социальный педагог</w:t>
            </w:r>
          </w:p>
        </w:tc>
      </w:tr>
      <w:tr w:rsidR="006C63B9" w:rsidTr="006C63B9">
        <w:tc>
          <w:tcPr>
            <w:tcW w:w="8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775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"Телефон доверия", "Мой дом, моя семья"</w:t>
            </w:r>
          </w:p>
        </w:tc>
        <w:tc>
          <w:tcPr>
            <w:tcW w:w="1711" w:type="dxa"/>
          </w:tcPr>
          <w:p w:rsidR="006C63B9" w:rsidRDefault="006C63B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786" w:type="dxa"/>
          </w:tcPr>
          <w:p w:rsidR="006C63B9" w:rsidRDefault="006C63B9" w:rsidP="004875B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</w:tc>
      </w:tr>
      <w:tr w:rsidR="006C63B9" w:rsidTr="006C63B9">
        <w:tc>
          <w:tcPr>
            <w:tcW w:w="8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775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женский день</w:t>
            </w:r>
          </w:p>
        </w:tc>
        <w:tc>
          <w:tcPr>
            <w:tcW w:w="1711" w:type="dxa"/>
          </w:tcPr>
          <w:p w:rsidR="006C63B9" w:rsidRDefault="006C63B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86" w:type="dxa"/>
          </w:tcPr>
          <w:p w:rsidR="006C63B9" w:rsidRDefault="006C63B9" w:rsidP="004875B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6C63B9" w:rsidTr="006C63B9">
        <w:tc>
          <w:tcPr>
            <w:tcW w:w="8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775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Весенняя неделя добра</w:t>
            </w:r>
          </w:p>
        </w:tc>
        <w:tc>
          <w:tcPr>
            <w:tcW w:w="1711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86" w:type="dxa"/>
          </w:tcPr>
          <w:p w:rsidR="006C63B9" w:rsidRDefault="006C63B9" w:rsidP="004875B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6C63B9" w:rsidTr="006C63B9">
        <w:tc>
          <w:tcPr>
            <w:tcW w:w="8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775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Вахта Памяти, День Победы</w:t>
            </w:r>
          </w:p>
        </w:tc>
        <w:tc>
          <w:tcPr>
            <w:tcW w:w="1711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786" w:type="dxa"/>
          </w:tcPr>
          <w:p w:rsidR="006C63B9" w:rsidRDefault="006C63B9" w:rsidP="004875B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6C63B9" w:rsidTr="006C63B9">
        <w:tc>
          <w:tcPr>
            <w:tcW w:w="8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775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 Детства, День защиты детей</w:t>
            </w:r>
          </w:p>
        </w:tc>
        <w:tc>
          <w:tcPr>
            <w:tcW w:w="1711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786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589" w:type="dxa"/>
          </w:tcPr>
          <w:p w:rsidR="006C63B9" w:rsidRDefault="006C63B9" w:rsidP="004F62A5">
            <w:pPr>
              <w:pStyle w:val="a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С.вожатая</w:t>
            </w:r>
            <w:proofErr w:type="gramStart"/>
            <w:r>
              <w:rPr>
                <w:rFonts w:ascii="Times New Roman" w:hAnsi="Times New Roman"/>
                <w:sz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</w:rPr>
              <w:t>лассные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руководители</w:t>
            </w:r>
          </w:p>
        </w:tc>
      </w:tr>
    </w:tbl>
    <w:p w:rsidR="00486535" w:rsidRDefault="00486535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E74CE8" w:rsidRPr="00E74CE8" w:rsidRDefault="00CD6192" w:rsidP="004F62A5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74CE8" w:rsidRPr="00E74CE8">
        <w:rPr>
          <w:rFonts w:ascii="Times New Roman" w:hAnsi="Times New Roman"/>
          <w:b/>
          <w:sz w:val="28"/>
          <w:szCs w:val="28"/>
        </w:rPr>
        <w:t>2.Спортивно-оздоровительное направление</w:t>
      </w:r>
    </w:p>
    <w:tbl>
      <w:tblPr>
        <w:tblStyle w:val="a5"/>
        <w:tblW w:w="9747" w:type="dxa"/>
        <w:tblLook w:val="04A0"/>
      </w:tblPr>
      <w:tblGrid>
        <w:gridCol w:w="1215"/>
        <w:gridCol w:w="2551"/>
        <w:gridCol w:w="1876"/>
        <w:gridCol w:w="1894"/>
        <w:gridCol w:w="2211"/>
      </w:tblGrid>
      <w:tr w:rsidR="00E74CE8" w:rsidTr="006C63B9">
        <w:tc>
          <w:tcPr>
            <w:tcW w:w="1215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55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87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21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E74CE8" w:rsidTr="006C63B9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Утренняя зарядка</w:t>
            </w:r>
          </w:p>
        </w:tc>
        <w:tc>
          <w:tcPr>
            <w:tcW w:w="187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по ЗОЖ</w:t>
            </w:r>
          </w:p>
        </w:tc>
        <w:tc>
          <w:tcPr>
            <w:tcW w:w="187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руководители, детская м/</w:t>
            </w:r>
            <w:proofErr w:type="gramStart"/>
            <w:r>
              <w:rPr>
                <w:rFonts w:ascii="Times New Roman" w:hAnsi="Times New Roman"/>
                <w:sz w:val="28"/>
              </w:rPr>
              <w:t>с</w:t>
            </w:r>
            <w:proofErr w:type="gramEnd"/>
          </w:p>
        </w:tc>
      </w:tr>
      <w:tr w:rsidR="00E74CE8" w:rsidTr="006C63B9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по ПДД</w:t>
            </w:r>
          </w:p>
        </w:tc>
        <w:tc>
          <w:tcPr>
            <w:tcW w:w="1876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Профилактическое мероприятие "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Внимание-дети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!"</w:t>
            </w:r>
          </w:p>
        </w:tc>
        <w:tc>
          <w:tcPr>
            <w:tcW w:w="187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74CE8" w:rsidTr="006C63B9">
        <w:tc>
          <w:tcPr>
            <w:tcW w:w="1215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51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 урок ОБЖ</w:t>
            </w:r>
          </w:p>
        </w:tc>
        <w:tc>
          <w:tcPr>
            <w:tcW w:w="1876" w:type="dxa"/>
          </w:tcPr>
          <w:p w:rsidR="00E74CE8" w:rsidRDefault="00E74CE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94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74CE8" w:rsidRDefault="00E74CE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C5CD9" w:rsidTr="006C63B9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551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пожарной безопасности</w:t>
            </w:r>
          </w:p>
        </w:tc>
        <w:tc>
          <w:tcPr>
            <w:tcW w:w="1876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94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C5CD9" w:rsidTr="006C63B9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551" w:type="dxa"/>
          </w:tcPr>
          <w:p w:rsidR="00EC5CD9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занятия </w:t>
            </w:r>
            <w:r w:rsidR="00C271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"Парад вредных привычек"</w:t>
            </w:r>
          </w:p>
        </w:tc>
        <w:tc>
          <w:tcPr>
            <w:tcW w:w="1876" w:type="dxa"/>
          </w:tcPr>
          <w:p w:rsidR="00EC5CD9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  <w:r w:rsidR="00EC5CD9">
              <w:rPr>
                <w:rFonts w:ascii="Times New Roman" w:hAnsi="Times New Roman"/>
                <w:sz w:val="28"/>
              </w:rPr>
              <w:t>, Февраль</w:t>
            </w:r>
          </w:p>
        </w:tc>
        <w:tc>
          <w:tcPr>
            <w:tcW w:w="1894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C5CD9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</w:tc>
      </w:tr>
      <w:tr w:rsidR="00EC5CD9" w:rsidTr="006C63B9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551" w:type="dxa"/>
          </w:tcPr>
          <w:p w:rsidR="00EC5CD9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 листовок </w:t>
            </w:r>
            <w:r>
              <w:rPr>
                <w:rFonts w:ascii="Times New Roman" w:hAnsi="Times New Roman"/>
                <w:sz w:val="28"/>
              </w:rPr>
              <w:lastRenderedPageBreak/>
              <w:t>и плакатов по ПДД и ППБ</w:t>
            </w:r>
          </w:p>
        </w:tc>
        <w:tc>
          <w:tcPr>
            <w:tcW w:w="1876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Март</w:t>
            </w:r>
          </w:p>
        </w:tc>
        <w:tc>
          <w:tcPr>
            <w:tcW w:w="1894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</w:rPr>
              <w:lastRenderedPageBreak/>
              <w:t>физкультуры</w:t>
            </w:r>
          </w:p>
        </w:tc>
      </w:tr>
      <w:tr w:rsidR="00EC5CD9" w:rsidTr="006C63B9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Здоровья</w:t>
            </w:r>
          </w:p>
        </w:tc>
        <w:tc>
          <w:tcPr>
            <w:tcW w:w="1876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94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C5CD9" w:rsidTr="006C63B9">
        <w:tc>
          <w:tcPr>
            <w:tcW w:w="1215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551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 "За здоровый образ жизни"</w:t>
            </w:r>
          </w:p>
        </w:tc>
        <w:tc>
          <w:tcPr>
            <w:tcW w:w="1876" w:type="dxa"/>
          </w:tcPr>
          <w:p w:rsidR="00EC5CD9" w:rsidRDefault="00EC5CD9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94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EC5CD9" w:rsidRDefault="00EC5CD9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516CC8" w:rsidTr="006C63B9">
        <w:tc>
          <w:tcPr>
            <w:tcW w:w="1215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551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"Я рисую ЗОЖ"</w:t>
            </w:r>
          </w:p>
        </w:tc>
        <w:tc>
          <w:tcPr>
            <w:tcW w:w="1876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94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516CC8" w:rsidTr="006C63B9">
        <w:tc>
          <w:tcPr>
            <w:tcW w:w="1215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551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Экскурсии, однодневные походы</w:t>
            </w:r>
          </w:p>
        </w:tc>
        <w:tc>
          <w:tcPr>
            <w:tcW w:w="1876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94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516CC8" w:rsidTr="006C63B9">
        <w:tc>
          <w:tcPr>
            <w:tcW w:w="1215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551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летнего отдыха, пришкольный лагерь "Солнышко"</w:t>
            </w:r>
          </w:p>
        </w:tc>
        <w:tc>
          <w:tcPr>
            <w:tcW w:w="1876" w:type="dxa"/>
          </w:tcPr>
          <w:p w:rsidR="00516CC8" w:rsidRDefault="00516CC8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894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11" w:type="dxa"/>
          </w:tcPr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соц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едагог,</w:t>
            </w:r>
          </w:p>
          <w:p w:rsidR="00516CC8" w:rsidRDefault="00516CC8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</w:tbl>
    <w:p w:rsidR="00E74CE8" w:rsidRDefault="00E74CE8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2619CC" w:rsidRPr="002619CC" w:rsidRDefault="00CD6192" w:rsidP="004F62A5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619CC" w:rsidRPr="002619CC">
        <w:rPr>
          <w:rFonts w:ascii="Times New Roman" w:hAnsi="Times New Roman"/>
          <w:b/>
          <w:sz w:val="28"/>
          <w:szCs w:val="28"/>
        </w:rPr>
        <w:t>3.Общекультурное направление</w:t>
      </w:r>
    </w:p>
    <w:tbl>
      <w:tblPr>
        <w:tblStyle w:val="a5"/>
        <w:tblW w:w="0" w:type="auto"/>
        <w:tblLook w:val="04A0"/>
      </w:tblPr>
      <w:tblGrid>
        <w:gridCol w:w="929"/>
        <w:gridCol w:w="2708"/>
        <w:gridCol w:w="1799"/>
        <w:gridCol w:w="1848"/>
        <w:gridCol w:w="2287"/>
      </w:tblGrid>
      <w:tr w:rsidR="002619CC" w:rsidTr="00D737D5">
        <w:tc>
          <w:tcPr>
            <w:tcW w:w="929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708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799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48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287" w:type="dxa"/>
          </w:tcPr>
          <w:p w:rsidR="002619CC" w:rsidRDefault="002619CC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2619CC" w:rsidTr="00D737D5">
        <w:tc>
          <w:tcPr>
            <w:tcW w:w="929" w:type="dxa"/>
          </w:tcPr>
          <w:p w:rsidR="002619CC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708" w:type="dxa"/>
          </w:tcPr>
          <w:p w:rsidR="002619CC" w:rsidRDefault="002619CC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Тематические классные часы </w:t>
            </w:r>
            <w:r w:rsidR="00E82EF5">
              <w:rPr>
                <w:rFonts w:ascii="Times New Roman" w:hAnsi="Times New Roman"/>
                <w:sz w:val="28"/>
              </w:rPr>
              <w:t>"Вежливая школа"</w:t>
            </w:r>
          </w:p>
        </w:tc>
        <w:tc>
          <w:tcPr>
            <w:tcW w:w="1799" w:type="dxa"/>
          </w:tcPr>
          <w:p w:rsidR="002619CC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2619CC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2619CC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Экскурсии в природу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конкурсы рисунков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708" w:type="dxa"/>
          </w:tcPr>
          <w:p w:rsidR="00E82EF5" w:rsidRDefault="00E82EF5" w:rsidP="00E82EF5">
            <w:r>
              <w:rPr>
                <w:rFonts w:ascii="Times New Roman" w:hAnsi="Times New Roman"/>
              </w:rPr>
              <w:t>Т</w:t>
            </w:r>
            <w:r w:rsidRPr="00E82EF5">
              <w:rPr>
                <w:rFonts w:ascii="Times New Roman" w:hAnsi="Times New Roman"/>
              </w:rPr>
              <w:t>ворческий конкурс «Мой четвероногий друг», посвященный Всемирному Дню домашних животных</w:t>
            </w:r>
            <w:r>
              <w:t>.</w:t>
            </w:r>
          </w:p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Творческая декада "Мастерская Деда Мороза"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чтецов стихотворений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Февраль, март</w:t>
            </w:r>
          </w:p>
        </w:tc>
        <w:tc>
          <w:tcPr>
            <w:tcW w:w="1848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E82EF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Экскурсии в краеведческие музеи г</w:t>
            </w:r>
            <w:proofErr w:type="gramStart"/>
            <w:r>
              <w:rPr>
                <w:rFonts w:ascii="Times New Roman" w:hAnsi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</w:rPr>
              <w:t>оброва, С.Хреновое</w:t>
            </w:r>
          </w:p>
        </w:tc>
        <w:tc>
          <w:tcPr>
            <w:tcW w:w="179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1-4 </w:t>
            </w:r>
          </w:p>
        </w:tc>
        <w:tc>
          <w:tcPr>
            <w:tcW w:w="2287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708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Тренинг "</w:t>
            </w:r>
            <w:r w:rsidR="00D737D5">
              <w:rPr>
                <w:rFonts w:ascii="Times New Roman" w:hAnsi="Times New Roman"/>
                <w:sz w:val="28"/>
              </w:rPr>
              <w:t xml:space="preserve">Культура </w:t>
            </w:r>
            <w:r w:rsidR="00D737D5">
              <w:rPr>
                <w:rFonts w:ascii="Times New Roman" w:hAnsi="Times New Roman"/>
                <w:sz w:val="28"/>
              </w:rPr>
              <w:lastRenderedPageBreak/>
              <w:t>речи"</w:t>
            </w:r>
          </w:p>
        </w:tc>
        <w:tc>
          <w:tcPr>
            <w:tcW w:w="1799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</w:rPr>
              <w:lastRenderedPageBreak/>
              <w:t>года</w:t>
            </w:r>
          </w:p>
        </w:tc>
        <w:tc>
          <w:tcPr>
            <w:tcW w:w="1848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1-4</w:t>
            </w:r>
          </w:p>
        </w:tc>
        <w:tc>
          <w:tcPr>
            <w:tcW w:w="2287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</w:t>
            </w:r>
            <w:r>
              <w:rPr>
                <w:rFonts w:ascii="Times New Roman" w:hAnsi="Times New Roman"/>
                <w:sz w:val="28"/>
              </w:rPr>
              <w:lastRenderedPageBreak/>
              <w:t>психолог</w:t>
            </w:r>
          </w:p>
        </w:tc>
      </w:tr>
      <w:tr w:rsidR="00E82EF5" w:rsidTr="00D737D5">
        <w:tc>
          <w:tcPr>
            <w:tcW w:w="929" w:type="dxa"/>
          </w:tcPr>
          <w:p w:rsidR="00E82EF5" w:rsidRDefault="00E82EF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2708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Фестиваль детского творчества</w:t>
            </w:r>
          </w:p>
        </w:tc>
        <w:tc>
          <w:tcPr>
            <w:tcW w:w="1799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48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E82EF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дополнительного образования</w:t>
            </w:r>
          </w:p>
        </w:tc>
      </w:tr>
      <w:tr w:rsidR="00D737D5" w:rsidTr="00D737D5">
        <w:tc>
          <w:tcPr>
            <w:tcW w:w="929" w:type="dxa"/>
          </w:tcPr>
          <w:p w:rsidR="00D737D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708" w:type="dxa"/>
          </w:tcPr>
          <w:p w:rsidR="00D737D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Тематические классные часы о правилах поведения в общественных местах, в транспорте, в театре, в библиотеке, музее и т.п.</w:t>
            </w:r>
          </w:p>
        </w:tc>
        <w:tc>
          <w:tcPr>
            <w:tcW w:w="1799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48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287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</w:tbl>
    <w:p w:rsidR="002619CC" w:rsidRDefault="002619CC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D737D5" w:rsidRPr="00D737D5" w:rsidRDefault="00CD6192" w:rsidP="004F62A5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737D5" w:rsidRPr="00D737D5">
        <w:rPr>
          <w:rFonts w:ascii="Times New Roman" w:hAnsi="Times New Roman"/>
          <w:b/>
          <w:sz w:val="28"/>
          <w:szCs w:val="28"/>
        </w:rPr>
        <w:t>4.Общеинтеллектуальное направление</w:t>
      </w:r>
    </w:p>
    <w:tbl>
      <w:tblPr>
        <w:tblStyle w:val="a5"/>
        <w:tblW w:w="0" w:type="auto"/>
        <w:tblLook w:val="04A0"/>
      </w:tblPr>
      <w:tblGrid>
        <w:gridCol w:w="1082"/>
        <w:gridCol w:w="2683"/>
        <w:gridCol w:w="1877"/>
        <w:gridCol w:w="1894"/>
        <w:gridCol w:w="2035"/>
      </w:tblGrid>
      <w:tr w:rsidR="00D737D5" w:rsidTr="000B7AAD">
        <w:tc>
          <w:tcPr>
            <w:tcW w:w="1082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683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877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94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D737D5" w:rsidRDefault="00D737D5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D737D5" w:rsidTr="000B7AAD">
        <w:tc>
          <w:tcPr>
            <w:tcW w:w="1082" w:type="dxa"/>
          </w:tcPr>
          <w:p w:rsidR="00D737D5" w:rsidRDefault="00D737D5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83" w:type="dxa"/>
          </w:tcPr>
          <w:p w:rsidR="00D737D5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олимпиады</w:t>
            </w:r>
          </w:p>
        </w:tc>
        <w:tc>
          <w:tcPr>
            <w:tcW w:w="1877" w:type="dxa"/>
          </w:tcPr>
          <w:p w:rsidR="00D737D5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D737D5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D737D5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Предметные недели</w:t>
            </w:r>
          </w:p>
        </w:tc>
        <w:tc>
          <w:tcPr>
            <w:tcW w:w="1877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 март</w:t>
            </w:r>
          </w:p>
        </w:tc>
        <w:tc>
          <w:tcPr>
            <w:tcW w:w="1894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Неделя детской книги</w:t>
            </w:r>
          </w:p>
        </w:tc>
        <w:tc>
          <w:tcPr>
            <w:tcW w:w="1877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94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Литературные викторины к юбилейным датам писателей, поэтов.</w:t>
            </w:r>
          </w:p>
        </w:tc>
        <w:tc>
          <w:tcPr>
            <w:tcW w:w="1877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Выставки книг</w:t>
            </w:r>
          </w:p>
        </w:tc>
        <w:tc>
          <w:tcPr>
            <w:tcW w:w="1877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0B7AAD" w:rsidTr="000B7AAD">
        <w:tc>
          <w:tcPr>
            <w:tcW w:w="1082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83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Проектная деятельность</w:t>
            </w:r>
          </w:p>
        </w:tc>
        <w:tc>
          <w:tcPr>
            <w:tcW w:w="1877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94" w:type="dxa"/>
          </w:tcPr>
          <w:p w:rsidR="000B7AAD" w:rsidRDefault="000B7AAD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0B7AAD" w:rsidRDefault="000B7AAD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0B7AAD">
        <w:tc>
          <w:tcPr>
            <w:tcW w:w="1082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83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Научно-практическая конференция "Юный исследователь"</w:t>
            </w:r>
          </w:p>
        </w:tc>
        <w:tc>
          <w:tcPr>
            <w:tcW w:w="18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94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ЗУВР,</w:t>
            </w:r>
          </w:p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</w:tbl>
    <w:p w:rsidR="00CD6192" w:rsidRDefault="00CD6192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D737D5" w:rsidRPr="00CD6192" w:rsidRDefault="00CD6192" w:rsidP="004F62A5">
      <w:pPr>
        <w:pStyle w:val="a0"/>
        <w:rPr>
          <w:rFonts w:ascii="Times New Roman" w:hAnsi="Times New Roman"/>
          <w:b/>
          <w:sz w:val="28"/>
          <w:szCs w:val="28"/>
        </w:rPr>
      </w:pPr>
      <w:r w:rsidRPr="00CD6192">
        <w:rPr>
          <w:rFonts w:ascii="Times New Roman" w:hAnsi="Times New Roman"/>
          <w:b/>
          <w:sz w:val="28"/>
          <w:szCs w:val="28"/>
        </w:rPr>
        <w:t>1. 5.Социальное направление</w:t>
      </w:r>
    </w:p>
    <w:tbl>
      <w:tblPr>
        <w:tblStyle w:val="a5"/>
        <w:tblW w:w="0" w:type="auto"/>
        <w:tblLook w:val="04A0"/>
      </w:tblPr>
      <w:tblGrid>
        <w:gridCol w:w="1077"/>
        <w:gridCol w:w="2695"/>
        <w:gridCol w:w="1875"/>
        <w:gridCol w:w="1889"/>
        <w:gridCol w:w="2035"/>
      </w:tblGrid>
      <w:tr w:rsidR="00CD6192" w:rsidTr="00CD6192">
        <w:tc>
          <w:tcPr>
            <w:tcW w:w="1077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69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87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89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Месячники по благоустройству пришкольной территории</w:t>
            </w:r>
          </w:p>
        </w:tc>
        <w:tc>
          <w:tcPr>
            <w:tcW w:w="187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</w:t>
            </w:r>
          </w:p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89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Озеленение классных комнат</w:t>
            </w:r>
          </w:p>
        </w:tc>
        <w:tc>
          <w:tcPr>
            <w:tcW w:w="187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89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Акции "Оставим елочку в лесу", "Каждой пичужке свою кормушку", "Сохрани первоцветы"</w:t>
            </w:r>
          </w:p>
        </w:tc>
        <w:tc>
          <w:tcPr>
            <w:tcW w:w="187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Декабрь-апрель</w:t>
            </w:r>
          </w:p>
        </w:tc>
        <w:tc>
          <w:tcPr>
            <w:tcW w:w="1889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 "Наша клумба"</w:t>
            </w:r>
          </w:p>
        </w:tc>
        <w:tc>
          <w:tcPr>
            <w:tcW w:w="187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Апрель-октябрь</w:t>
            </w:r>
          </w:p>
        </w:tc>
        <w:tc>
          <w:tcPr>
            <w:tcW w:w="1889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CD6192" w:rsidTr="00CD6192">
        <w:tc>
          <w:tcPr>
            <w:tcW w:w="1077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95" w:type="dxa"/>
          </w:tcPr>
          <w:p w:rsidR="00CD6192" w:rsidRDefault="00CD6192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Акции "Марш парков", "Зеленый обелиск"</w:t>
            </w:r>
          </w:p>
        </w:tc>
        <w:tc>
          <w:tcPr>
            <w:tcW w:w="1875" w:type="dxa"/>
          </w:tcPr>
          <w:p w:rsidR="00CD6192" w:rsidRDefault="00367D0A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Апрель-май</w:t>
            </w:r>
          </w:p>
        </w:tc>
        <w:tc>
          <w:tcPr>
            <w:tcW w:w="1889" w:type="dxa"/>
          </w:tcPr>
          <w:p w:rsidR="00CD6192" w:rsidRDefault="00367D0A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CD6192" w:rsidRDefault="00367D0A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ЗДВР, классные руководители</w:t>
            </w:r>
          </w:p>
        </w:tc>
      </w:tr>
    </w:tbl>
    <w:p w:rsidR="00CD6192" w:rsidRDefault="00CD6192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E2664B" w:rsidRDefault="00E2664B" w:rsidP="00367D0A">
      <w:pPr>
        <w:pStyle w:val="Default"/>
        <w:spacing w:line="240" w:lineRule="auto"/>
        <w:jc w:val="center"/>
        <w:rPr>
          <w:b/>
          <w:sz w:val="28"/>
          <w:szCs w:val="28"/>
          <w:lang w:val="ru-RU"/>
        </w:rPr>
      </w:pPr>
    </w:p>
    <w:p w:rsidR="00367D0A" w:rsidRDefault="00F92FD1" w:rsidP="00367D0A">
      <w:pPr>
        <w:pStyle w:val="Default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План </w:t>
      </w:r>
      <w:r w:rsidR="00367D0A" w:rsidRPr="00367D0A">
        <w:rPr>
          <w:b/>
          <w:sz w:val="28"/>
          <w:szCs w:val="28"/>
          <w:lang w:val="ru-RU"/>
        </w:rPr>
        <w:t xml:space="preserve"> работы детско-юношеской организации «Государство дружных ребят» </w:t>
      </w:r>
    </w:p>
    <w:p w:rsidR="00367D0A" w:rsidRDefault="00367D0A" w:rsidP="00367D0A">
      <w:pPr>
        <w:pStyle w:val="Default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Pr="00367D0A">
        <w:rPr>
          <w:b/>
          <w:sz w:val="28"/>
          <w:szCs w:val="28"/>
          <w:lang w:val="ru-RU"/>
        </w:rPr>
        <w:t xml:space="preserve">МКОУ </w:t>
      </w:r>
      <w:proofErr w:type="spellStart"/>
      <w:r w:rsidRPr="00367D0A">
        <w:rPr>
          <w:b/>
          <w:sz w:val="28"/>
          <w:szCs w:val="28"/>
          <w:lang w:val="ru-RU"/>
        </w:rPr>
        <w:t>Семено-Александровская</w:t>
      </w:r>
      <w:proofErr w:type="spellEnd"/>
      <w:r w:rsidRPr="00367D0A">
        <w:rPr>
          <w:b/>
          <w:sz w:val="28"/>
          <w:szCs w:val="28"/>
          <w:lang w:val="ru-RU"/>
        </w:rPr>
        <w:t xml:space="preserve"> СОШ </w:t>
      </w:r>
    </w:p>
    <w:p w:rsidR="00367D0A" w:rsidRPr="00367D0A" w:rsidRDefault="00E32214" w:rsidP="00E2664B">
      <w:pPr>
        <w:pStyle w:val="Default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2021-2022</w:t>
      </w:r>
      <w:r w:rsidR="00367D0A" w:rsidRPr="00367D0A">
        <w:rPr>
          <w:b/>
          <w:sz w:val="28"/>
          <w:szCs w:val="28"/>
          <w:lang w:val="ru-RU"/>
        </w:rPr>
        <w:t xml:space="preserve"> учебном году</w:t>
      </w:r>
    </w:p>
    <w:tbl>
      <w:tblPr>
        <w:tblStyle w:val="a5"/>
        <w:tblW w:w="9889" w:type="dxa"/>
        <w:tblLook w:val="04A0"/>
      </w:tblPr>
      <w:tblGrid>
        <w:gridCol w:w="923"/>
        <w:gridCol w:w="2542"/>
        <w:gridCol w:w="1641"/>
        <w:gridCol w:w="1723"/>
        <w:gridCol w:w="3060"/>
      </w:tblGrid>
      <w:tr w:rsidR="00E2664B" w:rsidTr="00182BA2">
        <w:tc>
          <w:tcPr>
            <w:tcW w:w="923" w:type="dxa"/>
          </w:tcPr>
          <w:p w:rsidR="00E2664B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542" w:type="dxa"/>
          </w:tcPr>
          <w:p w:rsidR="00E2664B" w:rsidRPr="00182BA2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641" w:type="dxa"/>
          </w:tcPr>
          <w:p w:rsidR="00E2664B" w:rsidRPr="00182BA2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723" w:type="dxa"/>
          </w:tcPr>
          <w:p w:rsidR="00E2664B" w:rsidRPr="00182BA2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3060" w:type="dxa"/>
          </w:tcPr>
          <w:p w:rsidR="00E2664B" w:rsidRPr="00182BA2" w:rsidRDefault="00E2664B" w:rsidP="00E2664B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E2664B" w:rsidTr="009444CF">
        <w:tc>
          <w:tcPr>
            <w:tcW w:w="923" w:type="dxa"/>
          </w:tcPr>
          <w:p w:rsidR="00E2664B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42" w:type="dxa"/>
          </w:tcPr>
          <w:p w:rsidR="00E2664B" w:rsidRPr="00182BA2" w:rsidRDefault="00E2664B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Оформление классных уголков. Озеленение кабинета.</w:t>
            </w:r>
          </w:p>
        </w:tc>
        <w:tc>
          <w:tcPr>
            <w:tcW w:w="1641" w:type="dxa"/>
          </w:tcPr>
          <w:p w:rsidR="00E2664B" w:rsidRPr="00182BA2" w:rsidRDefault="00E2664B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23" w:type="dxa"/>
          </w:tcPr>
          <w:p w:rsidR="00E2664B" w:rsidRPr="00182BA2" w:rsidRDefault="00182BA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E2664B" w:rsidRPr="00182BA2" w:rsidRDefault="00182BA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Выбор актива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23" w:type="dxa"/>
          </w:tcPr>
          <w:p w:rsidR="00182BA2" w:rsidRPr="00182BA2" w:rsidRDefault="00182BA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Конкурс отрядных уголков (для младших школьников)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23" w:type="dxa"/>
          </w:tcPr>
          <w:p w:rsidR="00182BA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Редколлегия. Учитель </w:t>
            </w:r>
            <w:proofErr w:type="gramStart"/>
            <w:r w:rsidRPr="00182BA2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Старт игры-путешествия для младших школьников «</w:t>
            </w:r>
            <w:proofErr w:type="spellStart"/>
            <w:r w:rsidRPr="00182BA2">
              <w:rPr>
                <w:rFonts w:ascii="Times New Roman" w:hAnsi="Times New Roman"/>
              </w:rPr>
              <w:t>Искрята</w:t>
            </w:r>
            <w:proofErr w:type="spellEnd"/>
            <w:r w:rsidRPr="00182BA2">
              <w:rPr>
                <w:rFonts w:ascii="Times New Roman" w:hAnsi="Times New Roman"/>
              </w:rPr>
              <w:t xml:space="preserve"> по Солнечной стране».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17-23 сентября</w:t>
            </w:r>
          </w:p>
        </w:tc>
        <w:tc>
          <w:tcPr>
            <w:tcW w:w="1723" w:type="dxa"/>
          </w:tcPr>
          <w:p w:rsidR="00182BA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ожатая, </w:t>
            </w:r>
            <w:r w:rsidRPr="00182BA2">
              <w:rPr>
                <w:rFonts w:ascii="Times New Roman" w:hAnsi="Times New Roman"/>
              </w:rPr>
              <w:t xml:space="preserve"> Актив школы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Подготовка ко Дню Учителя.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1723" w:type="dxa"/>
          </w:tcPr>
          <w:p w:rsidR="00182BA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Культмассовый сектор, Актив школы</w:t>
            </w:r>
          </w:p>
        </w:tc>
      </w:tr>
      <w:tr w:rsidR="00182BA2" w:rsidTr="009444CF">
        <w:tc>
          <w:tcPr>
            <w:tcW w:w="923" w:type="dxa"/>
          </w:tcPr>
          <w:p w:rsidR="00182BA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542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Подготовка сувениров ко Дню пожилых людей</w:t>
            </w:r>
          </w:p>
        </w:tc>
        <w:tc>
          <w:tcPr>
            <w:tcW w:w="1641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23" w:type="dxa"/>
          </w:tcPr>
          <w:p w:rsidR="00182BA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182BA2" w:rsidRPr="00182BA2" w:rsidRDefault="00182BA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Культмассовый сектор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Участие в </w:t>
            </w:r>
            <w:r w:rsidRPr="00182BA2">
              <w:rPr>
                <w:rFonts w:ascii="Times New Roman" w:hAnsi="Times New Roman"/>
              </w:rPr>
              <w:lastRenderedPageBreak/>
              <w:t>районном конкурсе творческих работ «Ищем, находим, сохраняем!»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октябрь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ожатая, </w:t>
            </w:r>
            <w:r w:rsidRPr="00182BA2">
              <w:rPr>
                <w:rFonts w:ascii="Times New Roman" w:hAnsi="Times New Roman"/>
              </w:rPr>
              <w:t xml:space="preserve"> Актив </w:t>
            </w:r>
            <w:r w:rsidRPr="00182BA2">
              <w:rPr>
                <w:rFonts w:ascii="Times New Roman" w:hAnsi="Times New Roman"/>
              </w:rPr>
              <w:lastRenderedPageBreak/>
              <w:t>школы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 конкурсе рисунков «На страже порядка».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конкурсе «Здоровый образ жизни – это…»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 конкурсе  юных исследователей окружающей среды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1-30 октября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творческом  конкурсе «Мой четвероногий друг», посвященный Всемирному Дню домашних животных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ноябрь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акции «Зимующие птицы»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Фотоконкурс среди </w:t>
            </w:r>
            <w:proofErr w:type="gramStart"/>
            <w:r w:rsidRPr="00182BA2">
              <w:rPr>
                <w:rFonts w:ascii="Times New Roman" w:hAnsi="Times New Roman"/>
              </w:rPr>
              <w:t>обучающихся</w:t>
            </w:r>
            <w:proofErr w:type="gramEnd"/>
            <w:r w:rsidRPr="00182BA2">
              <w:rPr>
                <w:rFonts w:ascii="Times New Roman" w:hAnsi="Times New Roman"/>
              </w:rPr>
              <w:t xml:space="preserve">   «Природа и здоровье»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«Отдай частицу тепла!», воспитательные часы посвященные Дню инвалида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Изготовление сувениров и новогодних открыток для пожилых, одиноких людей, оказание посильной помощи по хозяйству, поздравление с праздником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районной акции тимуровского движения «Планета добрых дел»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tabs>
                <w:tab w:val="center" w:pos="2126"/>
                <w:tab w:val="left" w:pos="2495"/>
              </w:tabs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Работа мастерской Деда Мороза «Волшебство своими руками»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Природоохранная акция «Оставим елочку в лесу»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конкурсе  сочинений «Великая Отечественная война в судьбе моей семьи»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Эстафета «Слава» со священной землей Мамаева Кургана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конкурсе  юбилейного выпуска школьной газеты, посвященного 95 –</w:t>
            </w:r>
            <w:proofErr w:type="spellStart"/>
            <w:r w:rsidRPr="00182BA2">
              <w:rPr>
                <w:rFonts w:ascii="Times New Roman" w:hAnsi="Times New Roman"/>
              </w:rPr>
              <w:t>летию</w:t>
            </w:r>
            <w:proofErr w:type="spellEnd"/>
            <w:r w:rsidRPr="00182BA2">
              <w:rPr>
                <w:rFonts w:ascii="Times New Roman" w:hAnsi="Times New Roman"/>
              </w:rPr>
              <w:t xml:space="preserve"> пионерии Бобровского </w:t>
            </w:r>
            <w:r w:rsidRPr="00182BA2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lastRenderedPageBreak/>
              <w:t>январь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Школьный конкурс презентаций по профилактике злоупотребления </w:t>
            </w:r>
            <w:proofErr w:type="spellStart"/>
            <w:r w:rsidRPr="00182BA2">
              <w:rPr>
                <w:rFonts w:ascii="Times New Roman" w:hAnsi="Times New Roman"/>
              </w:rPr>
              <w:t>психоактивных</w:t>
            </w:r>
            <w:proofErr w:type="spellEnd"/>
            <w:r w:rsidRPr="00182BA2">
              <w:rPr>
                <w:rFonts w:ascii="Times New Roman" w:hAnsi="Times New Roman"/>
              </w:rPr>
              <w:t xml:space="preserve">  веще</w:t>
            </w:r>
            <w:proofErr w:type="gramStart"/>
            <w:r w:rsidRPr="00182BA2">
              <w:rPr>
                <w:rFonts w:ascii="Times New Roman" w:hAnsi="Times New Roman"/>
              </w:rPr>
              <w:t>ств в шк</w:t>
            </w:r>
            <w:proofErr w:type="gramEnd"/>
            <w:r w:rsidRPr="00182BA2">
              <w:rPr>
                <w:rFonts w:ascii="Times New Roman" w:hAnsi="Times New Roman"/>
              </w:rPr>
              <w:t>оле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3060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Встреча с ветеранами Афганской войны. День вывода советских войск из Афганистана. 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Конкурс чтецов стихотворений о защитниках Отечества 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районной (в рамках Всероссийской) акции «Письмо Победы»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  <w:color w:val="000000"/>
              </w:rPr>
            </w:pPr>
            <w:r w:rsidRPr="00182BA2">
              <w:rPr>
                <w:rStyle w:val="s2"/>
                <w:rFonts w:ascii="Times New Roman" w:hAnsi="Times New Roman"/>
                <w:bCs/>
              </w:rPr>
              <w:t>Участие в районном детском фотоконкурсе «Кошки – это кошки!»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Изготовление открыток и сувениров к празднику 8 Марта для пожилых и одиноких людей, оказание посильной помощи по хозяйству.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Неделя детской книги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Проведение мероприятий, </w:t>
            </w:r>
            <w:r w:rsidRPr="00182BA2">
              <w:rPr>
                <w:rFonts w:ascii="Times New Roman" w:hAnsi="Times New Roman"/>
              </w:rPr>
              <w:lastRenderedPageBreak/>
              <w:t>посвященных Дню 8 марта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3060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этапе областного фестиваля «Старая, старая сказка»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Конкурс рисунка почтовой марки, посвященный 95-летию пионерии Бобровского района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Природоохранная акция «Первоцветы»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Природоохранная акция «Цвети, Земля!»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</w:p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День Улыбок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Конкурс « Зеленый уголок»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творческом конкурсе «Мой космос»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районной акции «Весенняя неделя добра»</w:t>
            </w:r>
          </w:p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(в рамках областной акции)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 фестивале детского творчества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Месячник по благоустройству, озеленению территории </w:t>
            </w:r>
            <w:r w:rsidRPr="00182BA2">
              <w:rPr>
                <w:rFonts w:ascii="Times New Roman" w:hAnsi="Times New Roman"/>
              </w:rPr>
              <w:lastRenderedPageBreak/>
              <w:t>школьного двора, сельского парка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lastRenderedPageBreak/>
              <w:t>апрель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Изготовление сувениров и открыток для пожилых и одиноких людей, оказание посильной помощи</w:t>
            </w:r>
            <w:proofErr w:type="gramStart"/>
            <w:r w:rsidRPr="00182BA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Праздничные </w:t>
            </w:r>
            <w:r>
              <w:rPr>
                <w:rFonts w:ascii="Times New Roman" w:hAnsi="Times New Roman"/>
              </w:rPr>
              <w:t xml:space="preserve">мероприятия ко Дню </w:t>
            </w:r>
            <w:r w:rsidRPr="00182BA2">
              <w:rPr>
                <w:rFonts w:ascii="Times New Roman" w:hAnsi="Times New Roman"/>
              </w:rPr>
              <w:t>Победы в Великой Отечественной войне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4B3332" w:rsidTr="009444CF">
        <w:tc>
          <w:tcPr>
            <w:tcW w:w="923" w:type="dxa"/>
          </w:tcPr>
          <w:p w:rsidR="004B3332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2542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во Всероссийской молодежно-патриотической акции «Георгиевская ленточка» под девизом «Мы помним, мы гордимся»</w:t>
            </w:r>
          </w:p>
        </w:tc>
        <w:tc>
          <w:tcPr>
            <w:tcW w:w="1641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723" w:type="dxa"/>
          </w:tcPr>
          <w:p w:rsidR="004B3332" w:rsidRPr="00182BA2" w:rsidRDefault="004B3332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4B3332" w:rsidRPr="00182BA2" w:rsidRDefault="004B3332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9444CF" w:rsidTr="009444CF">
        <w:tc>
          <w:tcPr>
            <w:tcW w:w="923" w:type="dxa"/>
          </w:tcPr>
          <w:p w:rsidR="009444CF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2542" w:type="dxa"/>
          </w:tcPr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Участие в районном слете ДЮО «Будущее России»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(подведение итогов за год)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Мероприятия в рамках слета: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- районный конкурс «</w:t>
            </w:r>
            <w:proofErr w:type="spellStart"/>
            <w:r w:rsidRPr="00182BA2">
              <w:rPr>
                <w:rFonts w:ascii="Times New Roman" w:hAnsi="Times New Roman"/>
              </w:rPr>
              <w:t>Фотокросс</w:t>
            </w:r>
            <w:proofErr w:type="spellEnd"/>
            <w:r w:rsidRPr="00182BA2">
              <w:rPr>
                <w:rFonts w:ascii="Times New Roman" w:hAnsi="Times New Roman"/>
              </w:rPr>
              <w:t>»;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- районный танцевальный конкурс «Феерия движения»;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- </w:t>
            </w:r>
            <w:proofErr w:type="spellStart"/>
            <w:r w:rsidRPr="00182BA2">
              <w:rPr>
                <w:rFonts w:ascii="Times New Roman" w:hAnsi="Times New Roman"/>
              </w:rPr>
              <w:t>флэш-моб</w:t>
            </w:r>
            <w:proofErr w:type="spellEnd"/>
            <w:r w:rsidRPr="00182BA2">
              <w:rPr>
                <w:rFonts w:ascii="Times New Roman" w:hAnsi="Times New Roman"/>
              </w:rPr>
              <w:t xml:space="preserve"> пионерских песен;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 xml:space="preserve">- шахматный </w:t>
            </w:r>
            <w:r w:rsidRPr="00182BA2">
              <w:rPr>
                <w:rFonts w:ascii="Times New Roman" w:hAnsi="Times New Roman"/>
              </w:rPr>
              <w:lastRenderedPageBreak/>
              <w:t>турнир «Белая ладья»;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- соревнования по Пионерболу.</w:t>
            </w:r>
          </w:p>
          <w:p w:rsidR="009444CF" w:rsidRPr="00182BA2" w:rsidRDefault="009444CF" w:rsidP="009444CF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9444CF" w:rsidRPr="00182BA2" w:rsidRDefault="009444CF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lastRenderedPageBreak/>
              <w:t>май</w:t>
            </w:r>
          </w:p>
        </w:tc>
        <w:tc>
          <w:tcPr>
            <w:tcW w:w="1723" w:type="dxa"/>
          </w:tcPr>
          <w:p w:rsidR="009444CF" w:rsidRPr="00182BA2" w:rsidRDefault="009444CF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  <w:tr w:rsidR="009444CF" w:rsidTr="009444CF">
        <w:tc>
          <w:tcPr>
            <w:tcW w:w="923" w:type="dxa"/>
          </w:tcPr>
          <w:p w:rsidR="009444CF" w:rsidRDefault="009444CF" w:rsidP="004F62A5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</w:t>
            </w:r>
          </w:p>
        </w:tc>
        <w:tc>
          <w:tcPr>
            <w:tcW w:w="2542" w:type="dxa"/>
          </w:tcPr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 w:rsidRPr="00182BA2">
              <w:rPr>
                <w:rFonts w:ascii="Times New Roman" w:hAnsi="Times New Roman"/>
              </w:rPr>
              <w:t>День защиты детей. Прием в ДЮО «ГДР»</w:t>
            </w:r>
          </w:p>
        </w:tc>
        <w:tc>
          <w:tcPr>
            <w:tcW w:w="1641" w:type="dxa"/>
          </w:tcPr>
          <w:p w:rsidR="009444CF" w:rsidRPr="00182BA2" w:rsidRDefault="009444CF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723" w:type="dxa"/>
          </w:tcPr>
          <w:p w:rsidR="009444CF" w:rsidRPr="00182BA2" w:rsidRDefault="009444CF" w:rsidP="009444CF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3060" w:type="dxa"/>
          </w:tcPr>
          <w:p w:rsidR="009444CF" w:rsidRPr="00182BA2" w:rsidRDefault="009444CF" w:rsidP="00944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ожатая, классные руководители</w:t>
            </w:r>
          </w:p>
        </w:tc>
      </w:tr>
    </w:tbl>
    <w:p w:rsidR="00367D0A" w:rsidRDefault="00367D0A" w:rsidP="004F62A5">
      <w:pPr>
        <w:pStyle w:val="a0"/>
        <w:rPr>
          <w:rFonts w:ascii="Times New Roman" w:hAnsi="Times New Roman"/>
          <w:sz w:val="28"/>
          <w:szCs w:val="28"/>
        </w:rPr>
      </w:pPr>
    </w:p>
    <w:p w:rsidR="009444CF" w:rsidRDefault="009444CF" w:rsidP="009444CF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9444CF">
        <w:rPr>
          <w:rFonts w:ascii="Times New Roman" w:hAnsi="Times New Roman"/>
          <w:b/>
          <w:sz w:val="28"/>
          <w:szCs w:val="28"/>
        </w:rPr>
        <w:t xml:space="preserve">3.План проведения спортивных соревнований МКОУ </w:t>
      </w:r>
      <w:proofErr w:type="spellStart"/>
      <w:r w:rsidRPr="009444CF">
        <w:rPr>
          <w:rFonts w:ascii="Times New Roman" w:hAnsi="Times New Roman"/>
          <w:b/>
          <w:sz w:val="28"/>
          <w:szCs w:val="28"/>
        </w:rPr>
        <w:t>С</w:t>
      </w:r>
      <w:r w:rsidR="00E32214">
        <w:rPr>
          <w:rFonts w:ascii="Times New Roman" w:hAnsi="Times New Roman"/>
          <w:b/>
          <w:sz w:val="28"/>
          <w:szCs w:val="28"/>
        </w:rPr>
        <w:t>емено-Александровская</w:t>
      </w:r>
      <w:proofErr w:type="spellEnd"/>
      <w:r w:rsidR="00E32214">
        <w:rPr>
          <w:rFonts w:ascii="Times New Roman" w:hAnsi="Times New Roman"/>
          <w:b/>
          <w:sz w:val="28"/>
          <w:szCs w:val="28"/>
        </w:rPr>
        <w:t xml:space="preserve"> СОШ в 2021-2022</w:t>
      </w:r>
      <w:r w:rsidRPr="009444C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9444CF" w:rsidRDefault="009444CF" w:rsidP="009444CF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43"/>
        <w:gridCol w:w="2798"/>
        <w:gridCol w:w="1909"/>
        <w:gridCol w:w="1886"/>
        <w:gridCol w:w="2035"/>
      </w:tblGrid>
      <w:tr w:rsidR="009444CF" w:rsidTr="00C271F3">
        <w:tc>
          <w:tcPr>
            <w:tcW w:w="943" w:type="dxa"/>
          </w:tcPr>
          <w:p w:rsidR="009444CF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798" w:type="dxa"/>
          </w:tcPr>
          <w:p w:rsidR="009444CF" w:rsidRPr="00182BA2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909" w:type="dxa"/>
          </w:tcPr>
          <w:p w:rsidR="009444CF" w:rsidRPr="00182BA2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86" w:type="dxa"/>
          </w:tcPr>
          <w:p w:rsidR="009444CF" w:rsidRPr="00182BA2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9444CF" w:rsidRPr="00182BA2" w:rsidRDefault="009444CF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9444CF" w:rsidTr="00C271F3">
        <w:tc>
          <w:tcPr>
            <w:tcW w:w="943" w:type="dxa"/>
          </w:tcPr>
          <w:p w:rsidR="009444CF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798" w:type="dxa"/>
          </w:tcPr>
          <w:p w:rsidR="009444CF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Мини-футбол</w:t>
            </w:r>
          </w:p>
        </w:tc>
        <w:tc>
          <w:tcPr>
            <w:tcW w:w="1909" w:type="dxa"/>
          </w:tcPr>
          <w:p w:rsidR="009444CF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86" w:type="dxa"/>
          </w:tcPr>
          <w:p w:rsidR="009444CF" w:rsidRDefault="00C271F3" w:rsidP="009444CF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9444CF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C271F3" w:rsidTr="00C271F3">
        <w:tc>
          <w:tcPr>
            <w:tcW w:w="943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798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Шашки</w:t>
            </w:r>
          </w:p>
        </w:tc>
        <w:tc>
          <w:tcPr>
            <w:tcW w:w="1909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Ноябрь, январь</w:t>
            </w:r>
          </w:p>
        </w:tc>
        <w:tc>
          <w:tcPr>
            <w:tcW w:w="1886" w:type="dxa"/>
          </w:tcPr>
          <w:p w:rsidR="00C271F3" w:rsidRDefault="00C271F3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C271F3" w:rsidRPr="00C271F3" w:rsidRDefault="00C271F3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C271F3" w:rsidTr="00C271F3">
        <w:tc>
          <w:tcPr>
            <w:tcW w:w="943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798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Шахматы</w:t>
            </w:r>
          </w:p>
        </w:tc>
        <w:tc>
          <w:tcPr>
            <w:tcW w:w="1909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Ноябрь, январь</w:t>
            </w:r>
          </w:p>
        </w:tc>
        <w:tc>
          <w:tcPr>
            <w:tcW w:w="1886" w:type="dxa"/>
          </w:tcPr>
          <w:p w:rsidR="00C271F3" w:rsidRDefault="00C271F3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C271F3" w:rsidRPr="00C271F3" w:rsidRDefault="00C271F3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C271F3" w:rsidTr="00C271F3">
        <w:tc>
          <w:tcPr>
            <w:tcW w:w="943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798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Веселые старты</w:t>
            </w:r>
          </w:p>
        </w:tc>
        <w:tc>
          <w:tcPr>
            <w:tcW w:w="1909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Ноябрь,</w:t>
            </w:r>
            <w:r w:rsidR="00723CE5">
              <w:rPr>
                <w:rFonts w:ascii="Times New Roman" w:hAnsi="Times New Roman"/>
                <w:sz w:val="28"/>
              </w:rPr>
              <w:t xml:space="preserve"> </w:t>
            </w:r>
            <w:r w:rsidRPr="00C271F3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86" w:type="dxa"/>
          </w:tcPr>
          <w:p w:rsidR="00C271F3" w:rsidRDefault="00C271F3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C271F3" w:rsidRPr="00C271F3" w:rsidRDefault="00C271F3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  <w:tr w:rsidR="00C271F3" w:rsidTr="00C271F3">
        <w:tc>
          <w:tcPr>
            <w:tcW w:w="943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798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Пионербол</w:t>
            </w:r>
          </w:p>
        </w:tc>
        <w:tc>
          <w:tcPr>
            <w:tcW w:w="1909" w:type="dxa"/>
          </w:tcPr>
          <w:p w:rsidR="00C271F3" w:rsidRPr="00C271F3" w:rsidRDefault="00C271F3" w:rsidP="009444CF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Декабрь,</w:t>
            </w:r>
            <w:r w:rsidR="00723CE5">
              <w:rPr>
                <w:rFonts w:ascii="Times New Roman" w:hAnsi="Times New Roman"/>
                <w:sz w:val="28"/>
              </w:rPr>
              <w:t xml:space="preserve"> </w:t>
            </w:r>
            <w:r w:rsidRPr="00C271F3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86" w:type="dxa"/>
          </w:tcPr>
          <w:p w:rsidR="00C271F3" w:rsidRDefault="00C271F3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1-4</w:t>
            </w:r>
          </w:p>
        </w:tc>
        <w:tc>
          <w:tcPr>
            <w:tcW w:w="2035" w:type="dxa"/>
          </w:tcPr>
          <w:p w:rsidR="00C271F3" w:rsidRPr="00C271F3" w:rsidRDefault="00C271F3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C271F3">
              <w:rPr>
                <w:rFonts w:ascii="Times New Roman" w:hAnsi="Times New Roman"/>
                <w:sz w:val="28"/>
              </w:rPr>
              <w:t>Учитель физкультуры</w:t>
            </w:r>
          </w:p>
        </w:tc>
      </w:tr>
    </w:tbl>
    <w:p w:rsidR="009444CF" w:rsidRDefault="009444CF" w:rsidP="009444CF">
      <w:pPr>
        <w:pStyle w:val="a0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603292" w:rsidRDefault="00603292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F92FD1" w:rsidRDefault="00F92FD1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F92FD1" w:rsidRDefault="00F92FD1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</w:p>
    <w:p w:rsidR="00C271F3" w:rsidRDefault="00C271F3" w:rsidP="00C271F3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C271F3">
        <w:rPr>
          <w:sz w:val="28"/>
          <w:szCs w:val="28"/>
        </w:rPr>
        <w:t xml:space="preserve"> </w:t>
      </w:r>
      <w:r w:rsidRPr="00C271F3">
        <w:rPr>
          <w:rFonts w:ascii="Times New Roman" w:hAnsi="Times New Roman"/>
          <w:b/>
          <w:sz w:val="28"/>
          <w:szCs w:val="28"/>
        </w:rPr>
        <w:t xml:space="preserve">План работы объединений внеурочной деятельности МКОУ </w:t>
      </w:r>
      <w:proofErr w:type="spellStart"/>
      <w:r w:rsidRPr="00C271F3">
        <w:rPr>
          <w:rFonts w:ascii="Times New Roman" w:hAnsi="Times New Roman"/>
          <w:b/>
          <w:sz w:val="28"/>
          <w:szCs w:val="28"/>
        </w:rPr>
        <w:t>С</w:t>
      </w:r>
      <w:r w:rsidR="00E32214">
        <w:rPr>
          <w:rFonts w:ascii="Times New Roman" w:hAnsi="Times New Roman"/>
          <w:b/>
          <w:sz w:val="28"/>
          <w:szCs w:val="28"/>
        </w:rPr>
        <w:t>емено-Александровская</w:t>
      </w:r>
      <w:proofErr w:type="spellEnd"/>
      <w:r w:rsidR="00E32214">
        <w:rPr>
          <w:rFonts w:ascii="Times New Roman" w:hAnsi="Times New Roman"/>
          <w:b/>
          <w:sz w:val="28"/>
          <w:szCs w:val="28"/>
        </w:rPr>
        <w:t xml:space="preserve"> СОШ в 2021-2022</w:t>
      </w:r>
      <w:r w:rsidRPr="00C271F3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0" w:type="auto"/>
        <w:tblLook w:val="04A0"/>
      </w:tblPr>
      <w:tblGrid>
        <w:gridCol w:w="817"/>
        <w:gridCol w:w="3268"/>
        <w:gridCol w:w="2048"/>
        <w:gridCol w:w="1824"/>
        <w:gridCol w:w="1614"/>
      </w:tblGrid>
      <w:tr w:rsidR="004E2EBD" w:rsidTr="00511FCF">
        <w:tc>
          <w:tcPr>
            <w:tcW w:w="817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268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Направление внеурочной деятельности</w:t>
            </w:r>
          </w:p>
        </w:tc>
        <w:tc>
          <w:tcPr>
            <w:tcW w:w="2048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Название рабочей программы</w:t>
            </w:r>
          </w:p>
        </w:tc>
        <w:tc>
          <w:tcPr>
            <w:tcW w:w="1824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1614" w:type="dxa"/>
          </w:tcPr>
          <w:p w:rsidR="004E2EBD" w:rsidRPr="00511FCF" w:rsidRDefault="004E2EBD" w:rsidP="009D64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CF">
              <w:rPr>
                <w:rFonts w:ascii="Times New Roman" w:hAnsi="Times New Roman"/>
                <w:color w:val="000000"/>
              </w:rPr>
              <w:t>Класс</w:t>
            </w:r>
          </w:p>
        </w:tc>
      </w:tr>
      <w:tr w:rsidR="00511FCF" w:rsidTr="00511FCF">
        <w:tc>
          <w:tcPr>
            <w:tcW w:w="817" w:type="dxa"/>
            <w:vMerge w:val="restart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68" w:type="dxa"/>
            <w:vMerge w:val="restart"/>
          </w:tcPr>
          <w:p w:rsidR="00511FCF" w:rsidRPr="00511FCF" w:rsidRDefault="00723CE5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Спортивн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511FCF" w:rsidRPr="00511FCF">
              <w:rPr>
                <w:rFonts w:ascii="Times New Roman" w:hAnsi="Times New Roman"/>
                <w:color w:val="000000"/>
                <w:sz w:val="28"/>
              </w:rPr>
              <w:t>оздоровительное</w:t>
            </w: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3268" w:type="dxa"/>
            <w:vMerge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048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Футбол</w:t>
            </w:r>
          </w:p>
        </w:tc>
        <w:tc>
          <w:tcPr>
            <w:tcW w:w="1824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14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</w:p>
        </w:tc>
        <w:tc>
          <w:tcPr>
            <w:tcW w:w="3268" w:type="dxa"/>
            <w:vMerge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048" w:type="dxa"/>
            <w:shd w:val="clear" w:color="auto" w:fill="auto"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Разговор о правильном питании</w:t>
            </w:r>
          </w:p>
        </w:tc>
        <w:tc>
          <w:tcPr>
            <w:tcW w:w="1824" w:type="dxa"/>
            <w:shd w:val="clear" w:color="auto" w:fill="auto"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  <w:shd w:val="clear" w:color="auto" w:fill="auto"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511FCF" w:rsidTr="00511FCF">
        <w:tc>
          <w:tcPr>
            <w:tcW w:w="817" w:type="dxa"/>
            <w:vMerge w:val="restart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68" w:type="dxa"/>
            <w:vMerge w:val="restart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Общекультурное</w:t>
            </w: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Ритмика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Вокал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Юный художник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2-4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Умелые ручки</w:t>
            </w:r>
          </w:p>
        </w:tc>
        <w:tc>
          <w:tcPr>
            <w:tcW w:w="182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1-4</w:t>
            </w:r>
          </w:p>
        </w:tc>
      </w:tr>
      <w:tr w:rsidR="00511FCF" w:rsidTr="00511FCF">
        <w:tc>
          <w:tcPr>
            <w:tcW w:w="817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511FCF" w:rsidRDefault="00511FCF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Хореография</w:t>
            </w:r>
          </w:p>
        </w:tc>
        <w:tc>
          <w:tcPr>
            <w:tcW w:w="1824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614" w:type="dxa"/>
            <w:shd w:val="clear" w:color="auto" w:fill="FFFF00"/>
          </w:tcPr>
          <w:p w:rsidR="00511FCF" w:rsidRPr="00511FCF" w:rsidRDefault="00511FCF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511FCF">
              <w:rPr>
                <w:rFonts w:ascii="Times New Roman" w:hAnsi="Times New Roman"/>
                <w:sz w:val="28"/>
              </w:rPr>
              <w:t>2-4</w:t>
            </w:r>
          </w:p>
        </w:tc>
      </w:tr>
      <w:tr w:rsidR="00723CE5" w:rsidTr="00511FCF">
        <w:tc>
          <w:tcPr>
            <w:tcW w:w="817" w:type="dxa"/>
            <w:vMerge w:val="restart"/>
          </w:tcPr>
          <w:p w:rsidR="00723CE5" w:rsidRPr="00723CE5" w:rsidRDefault="00723CE5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68" w:type="dxa"/>
            <w:vMerge w:val="restart"/>
          </w:tcPr>
          <w:p w:rsidR="00723CE5" w:rsidRPr="00723CE5" w:rsidRDefault="00723CE5" w:rsidP="009D64B9">
            <w:pPr>
              <w:pStyle w:val="a0"/>
              <w:rPr>
                <w:rFonts w:ascii="Times New Roman" w:hAnsi="Times New Roman"/>
                <w:sz w:val="28"/>
              </w:rPr>
            </w:pPr>
            <w:proofErr w:type="spellStart"/>
            <w:r w:rsidRPr="00723CE5">
              <w:rPr>
                <w:rFonts w:ascii="Times New Roman" w:hAnsi="Times New Roman"/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2048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Шахматная школа</w:t>
            </w:r>
          </w:p>
        </w:tc>
        <w:tc>
          <w:tcPr>
            <w:tcW w:w="182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1</w:t>
            </w:r>
          </w:p>
        </w:tc>
      </w:tr>
      <w:tr w:rsidR="00723CE5" w:rsidTr="00511FCF">
        <w:tc>
          <w:tcPr>
            <w:tcW w:w="817" w:type="dxa"/>
            <w:vMerge/>
          </w:tcPr>
          <w:p w:rsidR="00723CE5" w:rsidRDefault="00723CE5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723CE5" w:rsidRDefault="00723CE5" w:rsidP="00C271F3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Юный исследователь</w:t>
            </w:r>
          </w:p>
        </w:tc>
        <w:tc>
          <w:tcPr>
            <w:tcW w:w="182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4</w:t>
            </w:r>
          </w:p>
        </w:tc>
      </w:tr>
      <w:tr w:rsidR="00723CE5" w:rsidTr="00511FCF">
        <w:tc>
          <w:tcPr>
            <w:tcW w:w="817" w:type="dxa"/>
            <w:vMerge/>
          </w:tcPr>
          <w:p w:rsidR="00723CE5" w:rsidRDefault="00723CE5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8" w:type="dxa"/>
            <w:vMerge/>
          </w:tcPr>
          <w:p w:rsidR="00723CE5" w:rsidRDefault="00723CE5" w:rsidP="009D64B9">
            <w:pPr>
              <w:pStyle w:val="a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48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Робототехника</w:t>
            </w:r>
          </w:p>
        </w:tc>
        <w:tc>
          <w:tcPr>
            <w:tcW w:w="182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614" w:type="dxa"/>
          </w:tcPr>
          <w:p w:rsidR="00723CE5" w:rsidRPr="00723CE5" w:rsidRDefault="00723CE5" w:rsidP="00C271F3">
            <w:pPr>
              <w:pStyle w:val="a0"/>
              <w:rPr>
                <w:rFonts w:ascii="Times New Roman" w:hAnsi="Times New Roman"/>
                <w:sz w:val="28"/>
              </w:rPr>
            </w:pPr>
            <w:r w:rsidRPr="00723CE5">
              <w:rPr>
                <w:rFonts w:ascii="Times New Roman" w:hAnsi="Times New Roman"/>
                <w:sz w:val="28"/>
              </w:rPr>
              <w:t>2-4</w:t>
            </w:r>
          </w:p>
        </w:tc>
      </w:tr>
    </w:tbl>
    <w:p w:rsidR="00C271F3" w:rsidRPr="00F92FD1" w:rsidRDefault="00723CE5" w:rsidP="00723CE5">
      <w:pPr>
        <w:pStyle w:val="a0"/>
        <w:jc w:val="center"/>
        <w:rPr>
          <w:rFonts w:ascii="Times New Roman" w:hAnsi="Times New Roman"/>
          <w:b/>
          <w:sz w:val="28"/>
          <w:szCs w:val="28"/>
        </w:rPr>
      </w:pPr>
      <w:r w:rsidRPr="00F92FD1">
        <w:rPr>
          <w:rFonts w:ascii="Times New Roman" w:hAnsi="Times New Roman"/>
          <w:b/>
          <w:sz w:val="28"/>
          <w:szCs w:val="28"/>
        </w:rPr>
        <w:t>5. План внеурочной деятельности по учебным пре</w:t>
      </w:r>
      <w:r w:rsidR="00E32214">
        <w:rPr>
          <w:rFonts w:ascii="Times New Roman" w:hAnsi="Times New Roman"/>
          <w:b/>
          <w:sz w:val="28"/>
          <w:szCs w:val="28"/>
        </w:rPr>
        <w:t>дметам в 2021-2022</w:t>
      </w:r>
      <w:r w:rsidR="00F92FD1" w:rsidRPr="009444CF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5"/>
        <w:tblW w:w="0" w:type="auto"/>
        <w:tblLook w:val="04A0"/>
      </w:tblPr>
      <w:tblGrid>
        <w:gridCol w:w="811"/>
        <w:gridCol w:w="2959"/>
        <w:gridCol w:w="1880"/>
        <w:gridCol w:w="1886"/>
        <w:gridCol w:w="2035"/>
      </w:tblGrid>
      <w:tr w:rsidR="004D658E" w:rsidTr="004D658E">
        <w:tc>
          <w:tcPr>
            <w:tcW w:w="811" w:type="dxa"/>
          </w:tcPr>
          <w:p w:rsidR="004D658E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</w:rPr>
              <w:t>п-п</w:t>
            </w:r>
            <w:proofErr w:type="spellEnd"/>
          </w:p>
        </w:tc>
        <w:tc>
          <w:tcPr>
            <w:tcW w:w="2959" w:type="dxa"/>
          </w:tcPr>
          <w:p w:rsidR="004D658E" w:rsidRPr="00182BA2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880" w:type="dxa"/>
          </w:tcPr>
          <w:p w:rsidR="004D658E" w:rsidRPr="00182BA2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Сроки</w:t>
            </w:r>
          </w:p>
        </w:tc>
        <w:tc>
          <w:tcPr>
            <w:tcW w:w="1886" w:type="dxa"/>
          </w:tcPr>
          <w:p w:rsidR="004D658E" w:rsidRPr="00182BA2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Участники</w:t>
            </w:r>
          </w:p>
        </w:tc>
        <w:tc>
          <w:tcPr>
            <w:tcW w:w="2035" w:type="dxa"/>
          </w:tcPr>
          <w:p w:rsidR="004D658E" w:rsidRPr="00182BA2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182BA2">
              <w:rPr>
                <w:rFonts w:ascii="Times New Roman" w:hAnsi="Times New Roman"/>
                <w:sz w:val="28"/>
              </w:rPr>
              <w:t>Ответственные</w:t>
            </w:r>
          </w:p>
        </w:tc>
      </w:tr>
      <w:tr w:rsidR="004D658E" w:rsidTr="004D658E">
        <w:tc>
          <w:tcPr>
            <w:tcW w:w="811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59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курсы, дистанционные олимпиады по учебным предметам на образовательных порталах </w:t>
            </w:r>
            <w:proofErr w:type="spellStart"/>
            <w:r>
              <w:rPr>
                <w:rFonts w:ascii="Times New Roman" w:hAnsi="Times New Roman"/>
                <w:sz w:val="28"/>
              </w:rPr>
              <w:t>ЯКласс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</w:t>
            </w:r>
            <w:proofErr w:type="spellEnd"/>
          </w:p>
        </w:tc>
        <w:tc>
          <w:tcPr>
            <w:tcW w:w="1880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886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 xml:space="preserve">Учителя начальных классов, </w:t>
            </w:r>
            <w:proofErr w:type="spellStart"/>
            <w:r w:rsidRPr="004D658E">
              <w:rPr>
                <w:rFonts w:ascii="Times New Roman" w:hAnsi="Times New Roman"/>
                <w:sz w:val="28"/>
              </w:rPr>
              <w:t>тьютор</w:t>
            </w:r>
            <w:proofErr w:type="spellEnd"/>
          </w:p>
        </w:tc>
      </w:tr>
      <w:tr w:rsidR="004D658E" w:rsidTr="004D658E">
        <w:tc>
          <w:tcPr>
            <w:tcW w:w="811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59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Школьный этап Всероссийской олимпиады школьников</w:t>
            </w:r>
          </w:p>
        </w:tc>
        <w:tc>
          <w:tcPr>
            <w:tcW w:w="1880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Сентябрь-октябрь</w:t>
            </w:r>
          </w:p>
        </w:tc>
        <w:tc>
          <w:tcPr>
            <w:tcW w:w="1886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035" w:type="dxa"/>
          </w:tcPr>
          <w:p w:rsidR="004D658E" w:rsidRPr="004D658E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Школьный координатор</w:t>
            </w:r>
          </w:p>
        </w:tc>
      </w:tr>
      <w:tr w:rsidR="004D658E" w:rsidTr="004D658E">
        <w:tc>
          <w:tcPr>
            <w:tcW w:w="811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59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Неделя математики</w:t>
            </w:r>
          </w:p>
        </w:tc>
        <w:tc>
          <w:tcPr>
            <w:tcW w:w="1880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86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ШМО начальных классов</w:t>
            </w:r>
          </w:p>
        </w:tc>
      </w:tr>
      <w:tr w:rsidR="004D658E" w:rsidTr="004D658E">
        <w:tc>
          <w:tcPr>
            <w:tcW w:w="811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959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Неделя русского языка</w:t>
            </w:r>
          </w:p>
        </w:tc>
        <w:tc>
          <w:tcPr>
            <w:tcW w:w="1880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886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ШМО начальных классов</w:t>
            </w:r>
          </w:p>
        </w:tc>
      </w:tr>
      <w:tr w:rsidR="004D658E" w:rsidTr="004D658E">
        <w:tc>
          <w:tcPr>
            <w:tcW w:w="811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59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 xml:space="preserve">Литературная </w:t>
            </w:r>
            <w:r w:rsidRPr="00B82A84">
              <w:rPr>
                <w:rFonts w:ascii="Times New Roman" w:hAnsi="Times New Roman"/>
                <w:sz w:val="28"/>
              </w:rPr>
              <w:lastRenderedPageBreak/>
              <w:t>викторина</w:t>
            </w:r>
          </w:p>
        </w:tc>
        <w:tc>
          <w:tcPr>
            <w:tcW w:w="1880" w:type="dxa"/>
          </w:tcPr>
          <w:p w:rsidR="004D658E" w:rsidRPr="00B82A84" w:rsidRDefault="004D658E" w:rsidP="004D658E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lastRenderedPageBreak/>
              <w:t>март</w:t>
            </w:r>
          </w:p>
        </w:tc>
        <w:tc>
          <w:tcPr>
            <w:tcW w:w="1886" w:type="dxa"/>
          </w:tcPr>
          <w:p w:rsidR="004D658E" w:rsidRPr="00B82A84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2035" w:type="dxa"/>
          </w:tcPr>
          <w:p w:rsidR="004D658E" w:rsidRPr="00B82A84" w:rsidRDefault="004D658E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B82A84">
              <w:rPr>
                <w:rFonts w:ascii="Times New Roman" w:hAnsi="Times New Roman"/>
                <w:sz w:val="28"/>
              </w:rPr>
              <w:t xml:space="preserve">ШМО </w:t>
            </w:r>
            <w:r w:rsidRPr="00B82A84">
              <w:rPr>
                <w:rFonts w:ascii="Times New Roman" w:hAnsi="Times New Roman"/>
                <w:sz w:val="28"/>
              </w:rPr>
              <w:lastRenderedPageBreak/>
              <w:t>начальных классов</w:t>
            </w:r>
          </w:p>
        </w:tc>
      </w:tr>
      <w:tr w:rsidR="00F92FD1" w:rsidTr="004D658E">
        <w:tc>
          <w:tcPr>
            <w:tcW w:w="811" w:type="dxa"/>
          </w:tcPr>
          <w:p w:rsidR="00F92FD1" w:rsidRPr="00B82A84" w:rsidRDefault="00F92FD1" w:rsidP="004D658E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6.</w:t>
            </w:r>
          </w:p>
        </w:tc>
        <w:tc>
          <w:tcPr>
            <w:tcW w:w="2959" w:type="dxa"/>
          </w:tcPr>
          <w:p w:rsidR="00F92FD1" w:rsidRPr="00B82A84" w:rsidRDefault="00F92FD1" w:rsidP="004D658E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Региональная олимпиада ВИРО для учащихся 3-4 классов</w:t>
            </w:r>
          </w:p>
        </w:tc>
        <w:tc>
          <w:tcPr>
            <w:tcW w:w="1880" w:type="dxa"/>
          </w:tcPr>
          <w:p w:rsidR="00F92FD1" w:rsidRPr="00B82A84" w:rsidRDefault="00F92FD1" w:rsidP="004D658E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886" w:type="dxa"/>
          </w:tcPr>
          <w:p w:rsidR="00F92FD1" w:rsidRPr="00B82A84" w:rsidRDefault="00F92FD1" w:rsidP="009D64B9">
            <w:pPr>
              <w:pStyle w:val="a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3-4</w:t>
            </w:r>
          </w:p>
        </w:tc>
        <w:tc>
          <w:tcPr>
            <w:tcW w:w="2035" w:type="dxa"/>
          </w:tcPr>
          <w:p w:rsidR="00F92FD1" w:rsidRPr="00B82A84" w:rsidRDefault="00F92FD1" w:rsidP="009D64B9">
            <w:pPr>
              <w:pStyle w:val="a0"/>
              <w:rPr>
                <w:rFonts w:ascii="Times New Roman" w:hAnsi="Times New Roman"/>
                <w:sz w:val="28"/>
              </w:rPr>
            </w:pPr>
            <w:r w:rsidRPr="004D658E">
              <w:rPr>
                <w:rFonts w:ascii="Times New Roman" w:hAnsi="Times New Roman"/>
                <w:sz w:val="28"/>
              </w:rPr>
              <w:t>Школьный координатор</w:t>
            </w:r>
          </w:p>
        </w:tc>
      </w:tr>
    </w:tbl>
    <w:p w:rsidR="004D658E" w:rsidRPr="00723CE5" w:rsidRDefault="004D658E" w:rsidP="004D658E">
      <w:pPr>
        <w:pStyle w:val="a0"/>
        <w:rPr>
          <w:rFonts w:ascii="Times New Roman" w:hAnsi="Times New Roman"/>
          <w:b/>
          <w:sz w:val="28"/>
          <w:szCs w:val="28"/>
        </w:rPr>
      </w:pPr>
    </w:p>
    <w:sectPr w:rsidR="004D658E" w:rsidRPr="00723CE5" w:rsidSect="0006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0E" w:rsidRDefault="00A1770E" w:rsidP="00B82A84">
      <w:pPr>
        <w:spacing w:after="0" w:line="240" w:lineRule="auto"/>
      </w:pPr>
      <w:r>
        <w:separator/>
      </w:r>
    </w:p>
  </w:endnote>
  <w:endnote w:type="continuationSeparator" w:id="0">
    <w:p w:rsidR="00A1770E" w:rsidRDefault="00A1770E" w:rsidP="00B8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19626"/>
      <w:docPartObj>
        <w:docPartGallery w:val="Page Numbers (Bottom of Page)"/>
        <w:docPartUnique/>
      </w:docPartObj>
    </w:sdtPr>
    <w:sdtContent>
      <w:p w:rsidR="00B82A84" w:rsidRDefault="00C6452C">
        <w:pPr>
          <w:pStyle w:val="a8"/>
          <w:jc w:val="center"/>
        </w:pPr>
        <w:fldSimple w:instr=" PAGE   \* MERGEFORMAT ">
          <w:r w:rsidR="00AD5FB4">
            <w:rPr>
              <w:noProof/>
            </w:rPr>
            <w:t>1</w:t>
          </w:r>
        </w:fldSimple>
      </w:p>
    </w:sdtContent>
  </w:sdt>
  <w:p w:rsidR="00B82A84" w:rsidRDefault="00B82A8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0E" w:rsidRDefault="00A1770E" w:rsidP="00B82A84">
      <w:pPr>
        <w:spacing w:after="0" w:line="240" w:lineRule="auto"/>
      </w:pPr>
      <w:r>
        <w:separator/>
      </w:r>
    </w:p>
  </w:footnote>
  <w:footnote w:type="continuationSeparator" w:id="0">
    <w:p w:rsidR="00A1770E" w:rsidRDefault="00A1770E" w:rsidP="00B8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84" w:rsidRDefault="00B82A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3E6E"/>
    <w:multiLevelType w:val="hybridMultilevel"/>
    <w:tmpl w:val="DD5469C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90F34"/>
    <w:multiLevelType w:val="hybridMultilevel"/>
    <w:tmpl w:val="64325F60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4DB"/>
    <w:rsid w:val="000219D8"/>
    <w:rsid w:val="00035AEF"/>
    <w:rsid w:val="00065BA2"/>
    <w:rsid w:val="000867EC"/>
    <w:rsid w:val="000A635B"/>
    <w:rsid w:val="000B7AAD"/>
    <w:rsid w:val="00167129"/>
    <w:rsid w:val="00182BA2"/>
    <w:rsid w:val="00215A00"/>
    <w:rsid w:val="002619CC"/>
    <w:rsid w:val="00347A1F"/>
    <w:rsid w:val="00367D0A"/>
    <w:rsid w:val="003A0435"/>
    <w:rsid w:val="00486535"/>
    <w:rsid w:val="004B3332"/>
    <w:rsid w:val="004D658E"/>
    <w:rsid w:val="004E2EBD"/>
    <w:rsid w:val="004F62A5"/>
    <w:rsid w:val="004F6F7B"/>
    <w:rsid w:val="00511FCF"/>
    <w:rsid w:val="00516CC8"/>
    <w:rsid w:val="00541F60"/>
    <w:rsid w:val="00603292"/>
    <w:rsid w:val="006424DB"/>
    <w:rsid w:val="006C63B9"/>
    <w:rsid w:val="006F0D1B"/>
    <w:rsid w:val="00723CE5"/>
    <w:rsid w:val="00725B5C"/>
    <w:rsid w:val="00810972"/>
    <w:rsid w:val="00877AAE"/>
    <w:rsid w:val="008D5580"/>
    <w:rsid w:val="008F5C43"/>
    <w:rsid w:val="00906E22"/>
    <w:rsid w:val="00917042"/>
    <w:rsid w:val="009444CF"/>
    <w:rsid w:val="009960EF"/>
    <w:rsid w:val="00A1770E"/>
    <w:rsid w:val="00AD5FB4"/>
    <w:rsid w:val="00B35E0C"/>
    <w:rsid w:val="00B82A84"/>
    <w:rsid w:val="00C271F3"/>
    <w:rsid w:val="00C6452C"/>
    <w:rsid w:val="00CD6192"/>
    <w:rsid w:val="00D4321B"/>
    <w:rsid w:val="00D737D5"/>
    <w:rsid w:val="00DC2CBC"/>
    <w:rsid w:val="00E2664B"/>
    <w:rsid w:val="00E32214"/>
    <w:rsid w:val="00E63C2C"/>
    <w:rsid w:val="00E74CE8"/>
    <w:rsid w:val="00E82EF5"/>
    <w:rsid w:val="00E961A2"/>
    <w:rsid w:val="00EC5CD9"/>
    <w:rsid w:val="00EF1783"/>
    <w:rsid w:val="00F118C1"/>
    <w:rsid w:val="00F57A2E"/>
    <w:rsid w:val="00F9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24DB"/>
    <w:rPr>
      <w:rFonts w:ascii="Calibri" w:eastAsia="Times New Roman" w:hAnsi="Calibri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6424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6">
    <w:name w:val="Основной текст6"/>
    <w:basedOn w:val="a"/>
    <w:rsid w:val="006424DB"/>
    <w:pPr>
      <w:widowControl w:val="0"/>
      <w:shd w:val="clear" w:color="auto" w:fill="FFFFFF"/>
      <w:spacing w:after="240" w:line="269" w:lineRule="exact"/>
      <w:ind w:hanging="360"/>
      <w:jc w:val="right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+ Полужирный"/>
    <w:uiPriority w:val="99"/>
    <w:rsid w:val="006424D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4">
    <w:name w:val="Основной текст4"/>
    <w:uiPriority w:val="99"/>
    <w:rsid w:val="006424D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styleId="a0">
    <w:name w:val="No Spacing"/>
    <w:uiPriority w:val="1"/>
    <w:qFormat/>
    <w:rsid w:val="006424DB"/>
    <w:pPr>
      <w:spacing w:after="0" w:line="240" w:lineRule="auto"/>
    </w:pPr>
    <w:rPr>
      <w:rFonts w:ascii="Calibri" w:eastAsia="Times New Roman" w:hAnsi="Calibri" w:cs="Times New Roman"/>
      <w:sz w:val="24"/>
      <w:lang w:eastAsia="ru-RU"/>
    </w:rPr>
  </w:style>
  <w:style w:type="table" w:styleId="a5">
    <w:name w:val="Table Grid"/>
    <w:basedOn w:val="a2"/>
    <w:uiPriority w:val="59"/>
    <w:rsid w:val="006424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F118C1"/>
  </w:style>
  <w:style w:type="character" w:customStyle="1" w:styleId="s2">
    <w:name w:val="s2"/>
    <w:basedOn w:val="a1"/>
    <w:rsid w:val="00182BA2"/>
  </w:style>
  <w:style w:type="paragraph" w:styleId="a6">
    <w:name w:val="header"/>
    <w:basedOn w:val="a"/>
    <w:link w:val="a7"/>
    <w:uiPriority w:val="99"/>
    <w:semiHidden/>
    <w:unhideWhenUsed/>
    <w:rsid w:val="00B8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B82A84"/>
    <w:rPr>
      <w:rFonts w:ascii="Calibri" w:eastAsia="Times New Roman" w:hAnsi="Calibri" w:cs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82A84"/>
    <w:rPr>
      <w:rFonts w:ascii="Calibri" w:eastAsia="Times New Roman" w:hAnsi="Calibri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77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565;fld=134;dst=10001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24</cp:revision>
  <cp:lastPrinted>2021-10-08T11:23:00Z</cp:lastPrinted>
  <dcterms:created xsi:type="dcterms:W3CDTF">2017-10-20T13:24:00Z</dcterms:created>
  <dcterms:modified xsi:type="dcterms:W3CDTF">2021-10-28T12:20:00Z</dcterms:modified>
</cp:coreProperties>
</file>