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32" w:rsidRDefault="00BB0B32" w:rsidP="00E753AC">
      <w:pPr>
        <w:spacing w:line="276" w:lineRule="auto"/>
        <w:rPr>
          <w:b/>
          <w:sz w:val="28"/>
          <w:szCs w:val="28"/>
        </w:rPr>
      </w:pPr>
    </w:p>
    <w:p w:rsidR="00BB0B32" w:rsidRPr="003114BD" w:rsidRDefault="00BB0B32" w:rsidP="00BB0B32">
      <w:pPr>
        <w:pStyle w:val="zagbig"/>
        <w:rPr>
          <w:rStyle w:val="a9"/>
          <w:szCs w:val="28"/>
        </w:rPr>
      </w:pPr>
      <w:r w:rsidRPr="003114BD">
        <w:rPr>
          <w:rStyle w:val="a9"/>
          <w:szCs w:val="28"/>
        </w:rPr>
        <w:t xml:space="preserve">Муниципальное </w:t>
      </w:r>
      <w:r>
        <w:rPr>
          <w:rStyle w:val="a9"/>
          <w:szCs w:val="28"/>
        </w:rPr>
        <w:t xml:space="preserve">казенное </w:t>
      </w:r>
      <w:r w:rsidRPr="003114BD">
        <w:rPr>
          <w:rStyle w:val="a9"/>
          <w:szCs w:val="28"/>
        </w:rPr>
        <w:t>общеобразовательное учреждение</w:t>
      </w:r>
    </w:p>
    <w:p w:rsidR="00BB0B32" w:rsidRPr="003114BD" w:rsidRDefault="00BB0B32" w:rsidP="00BB0B32">
      <w:pPr>
        <w:pStyle w:val="zagbig"/>
        <w:rPr>
          <w:rStyle w:val="a9"/>
          <w:szCs w:val="28"/>
        </w:rPr>
      </w:pPr>
      <w:proofErr w:type="spellStart"/>
      <w:r w:rsidRPr="003114BD">
        <w:rPr>
          <w:rStyle w:val="a9"/>
          <w:szCs w:val="28"/>
        </w:rPr>
        <w:t>Семёно</w:t>
      </w:r>
      <w:proofErr w:type="spellEnd"/>
      <w:r w:rsidRPr="003114BD">
        <w:rPr>
          <w:rStyle w:val="a9"/>
          <w:szCs w:val="28"/>
        </w:rPr>
        <w:t xml:space="preserve"> – Александровская</w:t>
      </w:r>
    </w:p>
    <w:p w:rsidR="00BB0B32" w:rsidRPr="00BB0B32" w:rsidRDefault="00BB0B32" w:rsidP="00BB0B32">
      <w:pPr>
        <w:pStyle w:val="zagbig"/>
        <w:rPr>
          <w:rStyle w:val="a9"/>
          <w:szCs w:val="28"/>
        </w:rPr>
      </w:pPr>
      <w:r w:rsidRPr="003114BD">
        <w:rPr>
          <w:rStyle w:val="a9"/>
          <w:szCs w:val="28"/>
        </w:rPr>
        <w:t>средняя  общеобразовательная  школа</w:t>
      </w:r>
    </w:p>
    <w:p w:rsidR="00BB0B32" w:rsidRDefault="00BB0B32" w:rsidP="00BB0B32">
      <w:pPr>
        <w:pStyle w:val="zagbig"/>
        <w:jc w:val="left"/>
        <w:rPr>
          <w:rStyle w:val="a9"/>
          <w:szCs w:val="28"/>
        </w:rPr>
      </w:pPr>
      <w:r w:rsidRPr="003114BD">
        <w:rPr>
          <w:rStyle w:val="a9"/>
          <w:szCs w:val="28"/>
        </w:rPr>
        <w:t>Согласовано</w:t>
      </w:r>
      <w:proofErr w:type="gramStart"/>
      <w:r w:rsidRPr="003114BD">
        <w:rPr>
          <w:rStyle w:val="a9"/>
          <w:szCs w:val="28"/>
        </w:rPr>
        <w:t xml:space="preserve"> </w:t>
      </w:r>
      <w:r>
        <w:rPr>
          <w:rStyle w:val="a9"/>
          <w:szCs w:val="28"/>
        </w:rPr>
        <w:t xml:space="preserve">                                                                                                                                            У</w:t>
      </w:r>
      <w:proofErr w:type="gramEnd"/>
      <w:r>
        <w:rPr>
          <w:rStyle w:val="a9"/>
          <w:szCs w:val="28"/>
        </w:rPr>
        <w:t>тверждаю</w:t>
      </w:r>
    </w:p>
    <w:p w:rsidR="00BB0B32" w:rsidRPr="003114BD" w:rsidRDefault="00BB0B32" w:rsidP="00BB0B32">
      <w:pPr>
        <w:pStyle w:val="zagbig"/>
        <w:jc w:val="left"/>
        <w:rPr>
          <w:rStyle w:val="a9"/>
          <w:szCs w:val="28"/>
        </w:rPr>
      </w:pPr>
      <w:proofErr w:type="spellStart"/>
      <w:r>
        <w:rPr>
          <w:rStyle w:val="a9"/>
          <w:szCs w:val="28"/>
        </w:rPr>
        <w:t>Завуч__________Яньшина</w:t>
      </w:r>
      <w:proofErr w:type="spellEnd"/>
      <w:r>
        <w:rPr>
          <w:rStyle w:val="a9"/>
          <w:szCs w:val="28"/>
        </w:rPr>
        <w:t xml:space="preserve"> О.В.</w:t>
      </w:r>
      <w:r w:rsidRPr="003114BD">
        <w:rPr>
          <w:rStyle w:val="a9"/>
          <w:szCs w:val="28"/>
        </w:rPr>
        <w:t xml:space="preserve">   </w:t>
      </w:r>
      <w:r>
        <w:rPr>
          <w:rStyle w:val="a9"/>
          <w:szCs w:val="28"/>
        </w:rPr>
        <w:t xml:space="preserve">                                                                                                        Директор  школы </w:t>
      </w:r>
      <w:proofErr w:type="spellStart"/>
      <w:r>
        <w:rPr>
          <w:rStyle w:val="a9"/>
          <w:szCs w:val="28"/>
        </w:rPr>
        <w:t>___________</w:t>
      </w:r>
      <w:proofErr w:type="gramStart"/>
      <w:r>
        <w:rPr>
          <w:rStyle w:val="a9"/>
          <w:szCs w:val="28"/>
        </w:rPr>
        <w:t>Голубев</w:t>
      </w:r>
      <w:proofErr w:type="spellEnd"/>
      <w:proofErr w:type="gramEnd"/>
      <w:r>
        <w:rPr>
          <w:rStyle w:val="a9"/>
          <w:szCs w:val="28"/>
        </w:rPr>
        <w:t xml:space="preserve"> А.А.</w:t>
      </w:r>
      <w:r w:rsidRPr="003114BD">
        <w:rPr>
          <w:rStyle w:val="a9"/>
          <w:szCs w:val="28"/>
        </w:rPr>
        <w:t xml:space="preserve">                            </w:t>
      </w:r>
      <w:r>
        <w:rPr>
          <w:rStyle w:val="a9"/>
          <w:szCs w:val="28"/>
        </w:rPr>
        <w:t xml:space="preserve">                              </w:t>
      </w:r>
    </w:p>
    <w:p w:rsidR="00BB0B32" w:rsidRDefault="00BB0B32" w:rsidP="00BB0B32">
      <w:pPr>
        <w:pStyle w:val="zagbig"/>
        <w:jc w:val="left"/>
        <w:rPr>
          <w:rStyle w:val="a9"/>
          <w:szCs w:val="28"/>
        </w:rPr>
      </w:pPr>
      <w:r>
        <w:rPr>
          <w:rStyle w:val="a9"/>
          <w:szCs w:val="28"/>
        </w:rPr>
        <w:t xml:space="preserve">                                                                                                                                                                   Приказ № 55 п.4 от 31.08.2015 г.</w:t>
      </w:r>
    </w:p>
    <w:p w:rsidR="00BB0B32" w:rsidRDefault="00BB0B32" w:rsidP="00BB0B32">
      <w:pPr>
        <w:pStyle w:val="zagbig"/>
        <w:jc w:val="left"/>
        <w:rPr>
          <w:rStyle w:val="a9"/>
          <w:sz w:val="28"/>
          <w:szCs w:val="28"/>
        </w:rPr>
      </w:pPr>
      <w:r w:rsidRPr="003114BD">
        <w:rPr>
          <w:rStyle w:val="a9"/>
          <w:szCs w:val="28"/>
        </w:rPr>
        <w:t xml:space="preserve">                                                                 </w:t>
      </w:r>
      <w:r>
        <w:rPr>
          <w:rStyle w:val="a9"/>
          <w:szCs w:val="28"/>
        </w:rPr>
        <w:t xml:space="preserve">                         </w:t>
      </w:r>
    </w:p>
    <w:p w:rsidR="00BB0B32" w:rsidRPr="00774E0B" w:rsidRDefault="00BB0B32" w:rsidP="00BB0B32">
      <w:pPr>
        <w:pStyle w:val="zagbig"/>
        <w:rPr>
          <w:rStyle w:val="a9"/>
        </w:rPr>
      </w:pPr>
      <w:proofErr w:type="gramStart"/>
      <w:r w:rsidRPr="00774E0B">
        <w:rPr>
          <w:rStyle w:val="a9"/>
        </w:rPr>
        <w:t>Рассмотрена</w:t>
      </w:r>
      <w:proofErr w:type="gramEnd"/>
      <w:r w:rsidRPr="00774E0B">
        <w:rPr>
          <w:rStyle w:val="a9"/>
        </w:rPr>
        <w:t xml:space="preserve"> на заседании методического совета школы</w:t>
      </w:r>
    </w:p>
    <w:p w:rsidR="00BB0B32" w:rsidRPr="00774E0B" w:rsidRDefault="00BB0B32" w:rsidP="00BB0B32">
      <w:pPr>
        <w:pStyle w:val="zagbig"/>
        <w:rPr>
          <w:rStyle w:val="a9"/>
        </w:rPr>
      </w:pPr>
      <w:r w:rsidRPr="00774E0B">
        <w:rPr>
          <w:rStyle w:val="a9"/>
        </w:rPr>
        <w:t xml:space="preserve">Протокол   № </w:t>
      </w:r>
      <w:r w:rsidRPr="00774E0B">
        <w:rPr>
          <w:rStyle w:val="a9"/>
          <w:u w:val="single"/>
        </w:rPr>
        <w:t xml:space="preserve">1    </w:t>
      </w:r>
      <w:r w:rsidRPr="00774E0B">
        <w:rPr>
          <w:rStyle w:val="a9"/>
        </w:rPr>
        <w:t xml:space="preserve">от     </w:t>
      </w:r>
      <w:r>
        <w:rPr>
          <w:rStyle w:val="a9"/>
          <w:u w:val="single"/>
        </w:rPr>
        <w:t xml:space="preserve">_28 </w:t>
      </w:r>
      <w:r w:rsidRPr="00774E0B">
        <w:rPr>
          <w:rStyle w:val="a9"/>
          <w:u w:val="single"/>
        </w:rPr>
        <w:t xml:space="preserve"> августа   </w:t>
      </w:r>
      <w:r>
        <w:rPr>
          <w:rStyle w:val="a9"/>
        </w:rPr>
        <w:t>2015</w:t>
      </w:r>
      <w:r w:rsidRPr="00774E0B">
        <w:rPr>
          <w:rStyle w:val="a9"/>
        </w:rPr>
        <w:t xml:space="preserve">   года</w:t>
      </w:r>
    </w:p>
    <w:p w:rsidR="00BB0B32" w:rsidRPr="00774E0B" w:rsidRDefault="00BB0B32" w:rsidP="00BB0B32">
      <w:pPr>
        <w:pStyle w:val="zagbig"/>
        <w:rPr>
          <w:rStyle w:val="a9"/>
          <w:sz w:val="28"/>
          <w:szCs w:val="28"/>
        </w:rPr>
      </w:pPr>
      <w:r w:rsidRPr="00774E0B">
        <w:rPr>
          <w:rStyle w:val="a9"/>
          <w:sz w:val="28"/>
          <w:szCs w:val="28"/>
        </w:rPr>
        <w:t xml:space="preserve">Рабочая программа по русскому языку   для  </w:t>
      </w:r>
      <w:r>
        <w:rPr>
          <w:rStyle w:val="a9"/>
          <w:sz w:val="28"/>
          <w:szCs w:val="28"/>
        </w:rPr>
        <w:t>9</w:t>
      </w:r>
      <w:r w:rsidRPr="00774E0B">
        <w:rPr>
          <w:rStyle w:val="a9"/>
          <w:sz w:val="28"/>
          <w:szCs w:val="28"/>
        </w:rPr>
        <w:t xml:space="preserve"> класса</w:t>
      </w:r>
    </w:p>
    <w:p w:rsidR="00BB0B32" w:rsidRDefault="00BB0B32" w:rsidP="00BB0B32">
      <w:pPr>
        <w:pStyle w:val="zagbig"/>
        <w:rPr>
          <w:rStyle w:val="a9"/>
        </w:rPr>
      </w:pPr>
      <w:r w:rsidRPr="00774E0B">
        <w:rPr>
          <w:rStyle w:val="a9"/>
        </w:rPr>
        <w:t>(</w:t>
      </w:r>
      <w:r>
        <w:rPr>
          <w:rStyle w:val="a9"/>
        </w:rPr>
        <w:t xml:space="preserve"> 85  часов, базовый уровень обучения)</w:t>
      </w:r>
    </w:p>
    <w:p w:rsidR="00BB0B32" w:rsidRDefault="00BB0B32" w:rsidP="00BB0B32">
      <w:pPr>
        <w:pStyle w:val="zagbig"/>
        <w:jc w:val="left"/>
        <w:rPr>
          <w:rStyle w:val="a9"/>
          <w:szCs w:val="28"/>
        </w:rPr>
      </w:pPr>
      <w:r>
        <w:rPr>
          <w:rStyle w:val="a9"/>
        </w:rPr>
        <w:t xml:space="preserve">                                                                                                                         </w:t>
      </w:r>
      <w:r w:rsidRPr="003114BD">
        <w:rPr>
          <w:rStyle w:val="a9"/>
          <w:szCs w:val="28"/>
        </w:rPr>
        <w:t>Составитель программы</w:t>
      </w:r>
    </w:p>
    <w:p w:rsidR="00BB0B32" w:rsidRPr="003114BD" w:rsidRDefault="00BB0B32" w:rsidP="00BB0B32">
      <w:pPr>
        <w:pStyle w:val="zagbig"/>
        <w:jc w:val="left"/>
        <w:rPr>
          <w:rStyle w:val="a9"/>
          <w:szCs w:val="28"/>
        </w:rPr>
      </w:pPr>
      <w:r>
        <w:rPr>
          <w:rStyle w:val="a9"/>
          <w:szCs w:val="28"/>
        </w:rPr>
        <w:t xml:space="preserve">                                                                                                                          Максимова Алла Ивановна</w:t>
      </w:r>
    </w:p>
    <w:p w:rsidR="00BB0B32" w:rsidRDefault="00BB0B32" w:rsidP="00BB0B32">
      <w:pPr>
        <w:pStyle w:val="zagbig"/>
        <w:jc w:val="right"/>
        <w:rPr>
          <w:rStyle w:val="a9"/>
          <w:szCs w:val="28"/>
        </w:rPr>
      </w:pPr>
      <w:r>
        <w:rPr>
          <w:rStyle w:val="a9"/>
          <w:szCs w:val="28"/>
        </w:rPr>
        <w:t xml:space="preserve">                                                                            Первая квалификационная </w:t>
      </w:r>
      <w:proofErr w:type="spellStart"/>
      <w:r>
        <w:rPr>
          <w:rStyle w:val="a9"/>
          <w:szCs w:val="28"/>
        </w:rPr>
        <w:t>категория</w:t>
      </w:r>
      <w:proofErr w:type="spellEnd"/>
    </w:p>
    <w:p w:rsidR="00BB0B32" w:rsidRPr="00BB0B32" w:rsidRDefault="00BB0B32" w:rsidP="00BB0B32">
      <w:pPr>
        <w:pStyle w:val="zagbig"/>
        <w:rPr>
          <w:rStyle w:val="a9"/>
          <w:szCs w:val="28"/>
        </w:rPr>
      </w:pPr>
      <w:proofErr w:type="spellStart"/>
      <w:r w:rsidRPr="00774E0B">
        <w:rPr>
          <w:rStyle w:val="a9"/>
        </w:rPr>
        <w:t>с</w:t>
      </w:r>
      <w:proofErr w:type="gramStart"/>
      <w:r w:rsidRPr="00774E0B">
        <w:rPr>
          <w:rStyle w:val="a9"/>
        </w:rPr>
        <w:t>.С</w:t>
      </w:r>
      <w:proofErr w:type="gramEnd"/>
      <w:r w:rsidRPr="00774E0B">
        <w:rPr>
          <w:rStyle w:val="a9"/>
        </w:rPr>
        <w:t>емено</w:t>
      </w:r>
      <w:proofErr w:type="spellEnd"/>
      <w:r w:rsidRPr="00774E0B">
        <w:rPr>
          <w:rStyle w:val="a9"/>
        </w:rPr>
        <w:t>- Александровка</w:t>
      </w:r>
    </w:p>
    <w:p w:rsidR="00BB0B32" w:rsidRPr="00774E0B" w:rsidRDefault="00BB0B32" w:rsidP="00BB0B32">
      <w:pPr>
        <w:pStyle w:val="zagbig"/>
        <w:rPr>
          <w:rStyle w:val="a9"/>
        </w:rPr>
      </w:pPr>
      <w:r>
        <w:rPr>
          <w:rStyle w:val="a9"/>
        </w:rPr>
        <w:lastRenderedPageBreak/>
        <w:t>2015</w:t>
      </w:r>
      <w:r w:rsidRPr="00774E0B">
        <w:rPr>
          <w:rStyle w:val="a9"/>
        </w:rPr>
        <w:t xml:space="preserve"> год</w:t>
      </w:r>
    </w:p>
    <w:p w:rsidR="00BB0B32" w:rsidRDefault="00BB0B32" w:rsidP="00E753AC">
      <w:pPr>
        <w:spacing w:line="276" w:lineRule="auto"/>
        <w:rPr>
          <w:b/>
          <w:sz w:val="28"/>
          <w:szCs w:val="28"/>
        </w:rPr>
      </w:pPr>
    </w:p>
    <w:p w:rsidR="00BB0B32" w:rsidRDefault="00BB0B32" w:rsidP="00E753AC">
      <w:pPr>
        <w:spacing w:line="276" w:lineRule="auto"/>
        <w:rPr>
          <w:b/>
          <w:sz w:val="28"/>
          <w:szCs w:val="28"/>
        </w:rPr>
      </w:pPr>
    </w:p>
    <w:p w:rsidR="00BB0B32" w:rsidRDefault="00BB0B32" w:rsidP="00E753AC">
      <w:pPr>
        <w:spacing w:line="276" w:lineRule="auto"/>
        <w:rPr>
          <w:b/>
          <w:sz w:val="28"/>
          <w:szCs w:val="28"/>
        </w:rPr>
      </w:pPr>
    </w:p>
    <w:p w:rsidR="00BB0B32" w:rsidRDefault="00BB0B32" w:rsidP="00E753AC">
      <w:pPr>
        <w:spacing w:line="276" w:lineRule="auto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Пояснительная записка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Программа рассчитана на 85 часов (2 часа + 0,5 ч. в неделю)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br/>
        <w:t>Рабочая программа по русскому языку для 9 класса соответствует Федеральному компоненту  Государственного образовательного стандарта общего образования по предмету. 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В ней так 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Русский язык – язык русского народа. Он служит ему средством общения во всех сферах жизни; для хранения и передачи информации; для связи поколений русских людей, живших в разные эпохи.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Русский язык в современном мире – один из официальных языков ООН. В Российской Федерации он является государственным языком. 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Свободное владение родным русским языком – надежная основа каждого русского человека в его жизни, труде, творческой деятельности.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b/>
          <w:sz w:val="28"/>
          <w:szCs w:val="28"/>
        </w:rPr>
        <w:t>Целями</w:t>
      </w:r>
      <w:r w:rsidRPr="00E753AC">
        <w:rPr>
          <w:sz w:val="28"/>
          <w:szCs w:val="28"/>
        </w:rPr>
        <w:t xml:space="preserve"> изучения русского языка в основной школе являются: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lastRenderedPageBreak/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E753AC">
        <w:rPr>
          <w:sz w:val="28"/>
          <w:szCs w:val="28"/>
        </w:rPr>
        <w:t>общеучебными</w:t>
      </w:r>
      <w:proofErr w:type="spellEnd"/>
      <w:r w:rsidRPr="00E753AC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E753AC">
        <w:rPr>
          <w:sz w:val="28"/>
          <w:szCs w:val="28"/>
        </w:rPr>
        <w:t>самокоррекцию</w:t>
      </w:r>
      <w:proofErr w:type="spellEnd"/>
      <w:r w:rsidRPr="00E753AC">
        <w:rPr>
          <w:sz w:val="28"/>
          <w:szCs w:val="28"/>
        </w:rPr>
        <w:t xml:space="preserve">; </w:t>
      </w:r>
      <w:proofErr w:type="gramStart"/>
      <w:r w:rsidRPr="00E753AC">
        <w:rPr>
          <w:sz w:val="28"/>
          <w:szCs w:val="28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proofErr w:type="gramStart"/>
      <w:r w:rsidRPr="00E753AC">
        <w:rPr>
          <w:sz w:val="28"/>
          <w:szCs w:val="28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E753AC">
        <w:rPr>
          <w:sz w:val="28"/>
          <w:szCs w:val="28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общения, в учебной деятельности и повседневной жизни. </w:t>
      </w:r>
      <w:r w:rsidRPr="00E753AC">
        <w:rPr>
          <w:sz w:val="28"/>
          <w:szCs w:val="28"/>
        </w:rPr>
        <w:br/>
      </w:r>
      <w:r w:rsidRPr="00E753AC">
        <w:rPr>
          <w:b/>
          <w:sz w:val="28"/>
          <w:szCs w:val="28"/>
        </w:rPr>
        <w:t>Задачи</w:t>
      </w:r>
      <w:r w:rsidRPr="00E753AC">
        <w:rPr>
          <w:sz w:val="28"/>
          <w:szCs w:val="28"/>
        </w:rPr>
        <w:t xml:space="preserve"> обучения русскому языку: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• формирование и развитие коммуникативной, языковой и лингвистической (языковедческой) и </w:t>
      </w:r>
      <w:proofErr w:type="spellStart"/>
      <w:r w:rsidRPr="00E753AC">
        <w:rPr>
          <w:sz w:val="28"/>
          <w:szCs w:val="28"/>
        </w:rPr>
        <w:t>культуроведческой</w:t>
      </w:r>
      <w:proofErr w:type="spellEnd"/>
      <w:r w:rsidRPr="00E753AC">
        <w:rPr>
          <w:sz w:val="28"/>
          <w:szCs w:val="28"/>
        </w:rPr>
        <w:t xml:space="preserve"> компетенций; 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• </w:t>
      </w:r>
      <w:r w:rsidRPr="00E753AC">
        <w:rPr>
          <w:i/>
          <w:sz w:val="28"/>
          <w:szCs w:val="28"/>
        </w:rPr>
        <w:t>коммуникативная компетенция</w:t>
      </w:r>
      <w:r w:rsidRPr="00E753AC">
        <w:rPr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• </w:t>
      </w:r>
      <w:r w:rsidRPr="00E753AC">
        <w:rPr>
          <w:i/>
          <w:sz w:val="28"/>
          <w:szCs w:val="28"/>
        </w:rPr>
        <w:t>языковая и лингвистическая (языковедческая) компетенции</w:t>
      </w:r>
      <w:r w:rsidRPr="00E753AC">
        <w:rPr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lastRenderedPageBreak/>
        <w:t xml:space="preserve">• </w:t>
      </w:r>
      <w:proofErr w:type="spellStart"/>
      <w:r w:rsidRPr="00E753AC">
        <w:rPr>
          <w:i/>
          <w:sz w:val="28"/>
          <w:szCs w:val="28"/>
        </w:rPr>
        <w:t>культуроведческая</w:t>
      </w:r>
      <w:proofErr w:type="spellEnd"/>
      <w:r w:rsidRPr="00E753AC">
        <w:rPr>
          <w:i/>
          <w:sz w:val="28"/>
          <w:szCs w:val="28"/>
        </w:rPr>
        <w:t xml:space="preserve"> компетенция</w:t>
      </w:r>
      <w:r w:rsidRPr="00E753AC">
        <w:rPr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 xml:space="preserve">Рабочая программа по курсу «Русский язык» для 9 класса  разработана на основе </w:t>
      </w:r>
      <w:r w:rsidRPr="00E753AC">
        <w:rPr>
          <w:rFonts w:ascii="Times New Roman" w:hAnsi="Times New Roman" w:cs="Times New Roman"/>
          <w:b/>
          <w:sz w:val="28"/>
          <w:szCs w:val="28"/>
        </w:rPr>
        <w:t>следующих нормативно-правовых документов: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>1.Закона РФ «Об образовании» от 21 декабря 2012 года;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>2.Федерального компонента государственного стандарта, утвержденного Приказом Министерства образования РФ №1089 от 05.03.2004 г. «Об утверждении федерального компонента государственных образовательных стандартов основного, общего и среднего (полного) общего образования»;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>3.Федерального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РФ №1312 от 09.03.2004 г.;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>4.Примерной программы по русскому языку, созданной на основе федерального компонента государственного образовательного стандарта, рекомендованной Министерством образования и науки РФ, приказ №03-1263 от 07.07.2005 г.;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 xml:space="preserve">5.Постановления Главного государственного санитарного врача Российской Федерации №189 от 29.12.2010 «Об утверждении </w:t>
      </w:r>
      <w:proofErr w:type="spellStart"/>
      <w:r w:rsidRPr="00E753A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753A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 xml:space="preserve">6.Федерального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 w:rsidRPr="00E753A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аккредитацию на 2013-2014 учебный год, утвержденный приказом </w:t>
      </w:r>
      <w:proofErr w:type="spellStart"/>
      <w:r w:rsidRPr="00E753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753AC">
        <w:rPr>
          <w:rFonts w:ascii="Times New Roman" w:hAnsi="Times New Roman" w:cs="Times New Roman"/>
          <w:sz w:val="28"/>
          <w:szCs w:val="28"/>
        </w:rPr>
        <w:t xml:space="preserve"> России от 19.12.2012 № 1067;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>7.Приказа департамента образования, науки и молодежной политики Воронежской области №760 от 27.06.2012 г.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начального, общего, основного общего и среднего (полного) общего образования;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20" w:right="1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-90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 xml:space="preserve">              8.Примерной программы по русскому языку под редакцией  </w:t>
      </w:r>
      <w:proofErr w:type="spellStart"/>
      <w:r w:rsidRPr="00E753AC"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 w:rsidRPr="00E753AC">
        <w:rPr>
          <w:rFonts w:ascii="Times New Roman" w:hAnsi="Times New Roman" w:cs="Times New Roman"/>
          <w:sz w:val="28"/>
          <w:szCs w:val="28"/>
        </w:rPr>
        <w:t>.</w:t>
      </w:r>
    </w:p>
    <w:p w:rsidR="00E753AC" w:rsidRPr="00E753AC" w:rsidRDefault="00E753AC" w:rsidP="00E753AC">
      <w:pPr>
        <w:pStyle w:val="a7"/>
        <w:shd w:val="clear" w:color="auto" w:fill="auto"/>
        <w:spacing w:after="0" w:line="276" w:lineRule="auto"/>
        <w:ind w:left="-900" w:right="1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AC">
        <w:rPr>
          <w:rFonts w:ascii="Times New Roman" w:hAnsi="Times New Roman" w:cs="Times New Roman"/>
          <w:sz w:val="28"/>
          <w:szCs w:val="28"/>
        </w:rPr>
        <w:t xml:space="preserve">              11.Учебного плана МКОУ </w:t>
      </w:r>
      <w:proofErr w:type="spellStart"/>
      <w:r w:rsidRPr="00E753AC">
        <w:rPr>
          <w:rFonts w:ascii="Times New Roman" w:hAnsi="Times New Roman" w:cs="Times New Roman"/>
          <w:sz w:val="28"/>
          <w:szCs w:val="28"/>
        </w:rPr>
        <w:t>С.-Александровская</w:t>
      </w:r>
      <w:proofErr w:type="spellEnd"/>
      <w:r w:rsidRPr="00E753AC">
        <w:rPr>
          <w:rFonts w:ascii="Times New Roman" w:hAnsi="Times New Roman" w:cs="Times New Roman"/>
          <w:sz w:val="28"/>
          <w:szCs w:val="28"/>
        </w:rPr>
        <w:t xml:space="preserve"> СОШ на 2015-2016 </w:t>
      </w:r>
      <w:proofErr w:type="spellStart"/>
      <w:r w:rsidRPr="00E753A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753AC">
        <w:rPr>
          <w:rFonts w:ascii="Times New Roman" w:hAnsi="Times New Roman" w:cs="Times New Roman"/>
          <w:sz w:val="28"/>
          <w:szCs w:val="28"/>
        </w:rPr>
        <w:t>. год.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jc w:val="center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jc w:val="center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jc w:val="center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Требования к уровню подготовки учащихся 9 класса по русскому языку.</w:t>
      </w:r>
    </w:p>
    <w:p w:rsidR="00E753AC" w:rsidRPr="00E753AC" w:rsidRDefault="00E753AC" w:rsidP="00E753AC">
      <w:pPr>
        <w:spacing w:line="276" w:lineRule="auto"/>
        <w:jc w:val="center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1. Учащиеся должны знать определения основных изученных в 9 классе языковых явлений, </w:t>
      </w:r>
      <w:proofErr w:type="spellStart"/>
      <w:r w:rsidRPr="00E753AC">
        <w:rPr>
          <w:sz w:val="28"/>
          <w:szCs w:val="28"/>
        </w:rPr>
        <w:t>речеведческих</w:t>
      </w:r>
      <w:proofErr w:type="spellEnd"/>
      <w:r w:rsidRPr="00E753AC">
        <w:rPr>
          <w:sz w:val="28"/>
          <w:szCs w:val="28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2. К концу 9 класса учащиеся должны овладеть следующими умениями и навыками: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- производить все виды разбора: фонетический, морфемный, словообразовательный, морфологический, синтаксический, стилистический;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- определять стиль и тип текста;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- соблюдать все основные нормы литературного языка в пределах изученного материала.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i/>
          <w:sz w:val="28"/>
          <w:szCs w:val="28"/>
        </w:rPr>
        <w:t>По орфографии.</w:t>
      </w:r>
      <w:r w:rsidRPr="00E753AC">
        <w:rPr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lastRenderedPageBreak/>
        <w:t>Правильно писать изученные в 5-9 классах слова с непроверяемыми орфограммами.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i/>
          <w:sz w:val="28"/>
          <w:szCs w:val="28"/>
        </w:rPr>
        <w:t>По пунктуации.</w:t>
      </w:r>
      <w:r w:rsidRPr="00E753AC">
        <w:rPr>
          <w:sz w:val="28"/>
          <w:szCs w:val="28"/>
        </w:rPr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в 5-9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i/>
          <w:sz w:val="28"/>
          <w:szCs w:val="28"/>
        </w:rPr>
        <w:t xml:space="preserve">По связной речи. </w:t>
      </w:r>
      <w:r w:rsidRPr="00E753AC">
        <w:rPr>
          <w:sz w:val="28"/>
          <w:szCs w:val="28"/>
        </w:rPr>
        <w:t>Определять стиль и тип текста.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статьи. Писать заявления, автобиографию. Свободно и грамотно говорить на заданные темы. Соблюдать при общении с собеседниками соответствующий речевой этикет.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Рабочая программа ориентирована на учебник, авторами которого являются: Л. А. </w:t>
      </w:r>
      <w:proofErr w:type="spellStart"/>
      <w:r w:rsidRPr="00E753AC">
        <w:rPr>
          <w:sz w:val="28"/>
          <w:szCs w:val="28"/>
        </w:rPr>
        <w:t>Тростенцова</w:t>
      </w:r>
      <w:proofErr w:type="spellEnd"/>
      <w:r w:rsidRPr="00E753AC">
        <w:rPr>
          <w:sz w:val="28"/>
          <w:szCs w:val="28"/>
        </w:rPr>
        <w:t xml:space="preserve">, Т. А. </w:t>
      </w:r>
      <w:proofErr w:type="spellStart"/>
      <w:r w:rsidRPr="00E753AC">
        <w:rPr>
          <w:sz w:val="28"/>
          <w:szCs w:val="28"/>
        </w:rPr>
        <w:t>Ладыженская</w:t>
      </w:r>
      <w:proofErr w:type="spellEnd"/>
      <w:r w:rsidRPr="00E753AC">
        <w:rPr>
          <w:sz w:val="28"/>
          <w:szCs w:val="28"/>
        </w:rPr>
        <w:t xml:space="preserve">, А. Д. </w:t>
      </w:r>
      <w:proofErr w:type="spellStart"/>
      <w:r w:rsidRPr="00E753AC">
        <w:rPr>
          <w:sz w:val="28"/>
          <w:szCs w:val="28"/>
        </w:rPr>
        <w:t>Дейкина</w:t>
      </w:r>
      <w:proofErr w:type="spellEnd"/>
      <w:r w:rsidRPr="00E753AC">
        <w:rPr>
          <w:sz w:val="28"/>
          <w:szCs w:val="28"/>
        </w:rPr>
        <w:t>, О. М. Александрова.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Основное содержание.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9 класс (85 ч)</w:t>
      </w:r>
    </w:p>
    <w:p w:rsidR="00E753AC" w:rsidRPr="00E753AC" w:rsidRDefault="00E753AC" w:rsidP="00E753AC">
      <w:pPr>
        <w:spacing w:line="276" w:lineRule="auto"/>
        <w:jc w:val="center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Международное значение русского языка (1 ч)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Повторение пройденного в 5-8 классах (5 ч + 2 ч)</w:t>
      </w:r>
    </w:p>
    <w:p w:rsidR="00E753AC" w:rsidRPr="00E753AC" w:rsidRDefault="00E753AC" w:rsidP="00E753AC">
      <w:pPr>
        <w:spacing w:line="276" w:lineRule="auto"/>
        <w:rPr>
          <w:b/>
          <w:i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i/>
          <w:sz w:val="28"/>
          <w:szCs w:val="28"/>
        </w:rPr>
      </w:pPr>
      <w:r w:rsidRPr="00E753AC">
        <w:rPr>
          <w:b/>
          <w:i/>
          <w:sz w:val="28"/>
          <w:szCs w:val="28"/>
        </w:rPr>
        <w:t>Сложное предложение. Культура речи. (4 ч + 1 ч)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Сложносочиненные предложения. (9 ч + 1 ч)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І. ССП и его особенности. ССП с союзами. Разделительные знаки препинания между частями ССП. Авторское употребление знаков препинания.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ІІ. Умение интонационно правильно произносить ССП.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ІІІ. Рецензия на литературное произведение, спектакль, фильм.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lastRenderedPageBreak/>
        <w:t>Сложноподчиненное предложение. (25 ч + 5 ч)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І. СПП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СПП с несколькими придаточными; знаки препинания в них.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ІІ. Умение использовать в речи СПП и простые с обособленными второстепенными членами как синтаксические синонимы.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ІІІ. Академическое красноречие и его виды, строение и языковые особенности. Сообщение на лингвистическую тему. Деловые документы (автобиография, заявление).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Бессоюзные сложные предложения. (7 ч + 2 ч)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І. БСП и его особенности. Смысловые взаимоотношения между частями БСП. Разделительные знаки препинания в БСП. Синтаксические синонимы БСП, их </w:t>
      </w:r>
      <w:proofErr w:type="spellStart"/>
      <w:r w:rsidRPr="00E753AC">
        <w:rPr>
          <w:sz w:val="28"/>
          <w:szCs w:val="28"/>
        </w:rPr>
        <w:t>текстообразующая</w:t>
      </w:r>
      <w:proofErr w:type="spellEnd"/>
      <w:r w:rsidRPr="00E753AC">
        <w:rPr>
          <w:sz w:val="28"/>
          <w:szCs w:val="28"/>
        </w:rPr>
        <w:t xml:space="preserve"> роль.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ІІ. Умение передавать с помощью интонации различные смысловые отношения между частями БСП. Умение пользоваться синонимическими союзными и бессоюзными сложными предложениями.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ІІІ. Реферат небольшой статьи на лингвистическую тему.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i/>
          <w:sz w:val="28"/>
          <w:szCs w:val="28"/>
        </w:rPr>
      </w:pPr>
      <w:r w:rsidRPr="00E753AC">
        <w:rPr>
          <w:b/>
          <w:sz w:val="28"/>
          <w:szCs w:val="28"/>
        </w:rPr>
        <w:t>Сложные предложения с различными видами связи. (8 ч + 2 ч)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ІІ. Умение правильно употреблять в речи сложные предложения с различными видами связи.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ІІІ. Конспект статьи на лингвистическую тему.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Повторение и систематизация изученного в 5-9 классах (11 ч + 2 ч)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 о повествовании, описании, рассуждении; о стилях речи.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Сочинение публицистического характера на общественные, морально-этические и историко-литературные темы.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Доклад или реферат на историко-литературную тему.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lastRenderedPageBreak/>
        <w:t>Тезисы статьи на лингвистическую тему.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Конспект и тезисный план литературно-критической статьи.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b/>
          <w:sz w:val="28"/>
          <w:szCs w:val="28"/>
        </w:rPr>
        <w:t>Материально-техническое обеспечение программы</w:t>
      </w:r>
    </w:p>
    <w:p w:rsidR="00E753AC" w:rsidRPr="00E753AC" w:rsidRDefault="00E753AC" w:rsidP="00E753AC">
      <w:pPr>
        <w:spacing w:line="276" w:lineRule="auto"/>
        <w:rPr>
          <w:b/>
          <w:sz w:val="28"/>
          <w:szCs w:val="28"/>
          <w:u w:val="single"/>
        </w:rPr>
      </w:pPr>
      <w:r w:rsidRPr="00E753AC">
        <w:rPr>
          <w:b/>
          <w:sz w:val="28"/>
          <w:szCs w:val="28"/>
          <w:u w:val="single"/>
        </w:rPr>
        <w:t xml:space="preserve">Для ученика (обучающегося) 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Обязательная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Учебник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      Русский язык. 9 класс. /Авторы: Л. А. </w:t>
      </w:r>
      <w:proofErr w:type="spellStart"/>
      <w:r w:rsidRPr="00E753AC">
        <w:rPr>
          <w:sz w:val="28"/>
          <w:szCs w:val="28"/>
        </w:rPr>
        <w:t>Тростенцова</w:t>
      </w:r>
      <w:proofErr w:type="spellEnd"/>
      <w:r w:rsidRPr="00E753AC">
        <w:rPr>
          <w:sz w:val="28"/>
          <w:szCs w:val="28"/>
        </w:rPr>
        <w:t xml:space="preserve">, Т. А. </w:t>
      </w:r>
      <w:proofErr w:type="spellStart"/>
      <w:r w:rsidRPr="00E753AC">
        <w:rPr>
          <w:sz w:val="28"/>
          <w:szCs w:val="28"/>
        </w:rPr>
        <w:t>Ладыженская</w:t>
      </w:r>
      <w:proofErr w:type="spellEnd"/>
      <w:r w:rsidRPr="00E753AC">
        <w:rPr>
          <w:sz w:val="28"/>
          <w:szCs w:val="28"/>
        </w:rPr>
        <w:t xml:space="preserve">, А. Д. </w:t>
      </w:r>
      <w:proofErr w:type="spellStart"/>
      <w:r w:rsidRPr="00E753AC">
        <w:rPr>
          <w:sz w:val="28"/>
          <w:szCs w:val="28"/>
        </w:rPr>
        <w:t>Дейкина</w:t>
      </w:r>
      <w:proofErr w:type="spellEnd"/>
      <w:r w:rsidRPr="00E753AC">
        <w:rPr>
          <w:sz w:val="28"/>
          <w:szCs w:val="28"/>
        </w:rPr>
        <w:t>, О. М. Александрова. - М.: Просвещение, 2009. Рекомендовано Министерством образования и науки Российской Федерации; 6-е издание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Дополнительная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• Ожегов С. И. Толковый словарь русского языка: /Под ред. Н. Ю. Шведовой.– М.: </w:t>
      </w:r>
      <w:proofErr w:type="spellStart"/>
      <w:r w:rsidRPr="00E753AC">
        <w:rPr>
          <w:sz w:val="28"/>
          <w:szCs w:val="28"/>
        </w:rPr>
        <w:t>Рус</w:t>
      </w:r>
      <w:proofErr w:type="gramStart"/>
      <w:r w:rsidRPr="00E753AC">
        <w:rPr>
          <w:sz w:val="28"/>
          <w:szCs w:val="28"/>
        </w:rPr>
        <w:t>.я</w:t>
      </w:r>
      <w:proofErr w:type="gramEnd"/>
      <w:r w:rsidRPr="00E753AC">
        <w:rPr>
          <w:sz w:val="28"/>
          <w:szCs w:val="28"/>
        </w:rPr>
        <w:t>з</w:t>
      </w:r>
      <w:proofErr w:type="spellEnd"/>
      <w:r w:rsidRPr="00E753AC">
        <w:rPr>
          <w:sz w:val="28"/>
          <w:szCs w:val="28"/>
        </w:rPr>
        <w:t>., 2003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Тихонов А. Н. Словообразовательный словарь русского языка: В 2-х т.- М.: Рус. яз</w:t>
      </w:r>
      <w:proofErr w:type="gramStart"/>
      <w:r w:rsidRPr="00E753AC">
        <w:rPr>
          <w:sz w:val="28"/>
          <w:szCs w:val="28"/>
        </w:rPr>
        <w:t xml:space="preserve">., </w:t>
      </w:r>
      <w:proofErr w:type="gramEnd"/>
      <w:r w:rsidRPr="00E753AC">
        <w:rPr>
          <w:sz w:val="28"/>
          <w:szCs w:val="28"/>
        </w:rPr>
        <w:t>1985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Д. Н. Ушаков, С. Е. Крючков. Орфографический словарь.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  <w:u w:val="single"/>
        </w:rPr>
      </w:pPr>
      <w:r w:rsidRPr="00E753AC">
        <w:rPr>
          <w:b/>
          <w:sz w:val="28"/>
          <w:szCs w:val="28"/>
          <w:u w:val="single"/>
        </w:rPr>
        <w:t>Для учителя (преподавателя)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Обязательная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Государственный стандарт основного общего образования по русскому языку.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Программа основного общего образования по русскому языку для общеобразовательных учреждений с русским языком обучения.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lastRenderedPageBreak/>
        <w:t>• Концепция модернизации Российского образования.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Методическое письмо о преподавании учебного предмета «Русский (родной) язык в условиях введения Федерального компонента государственного стандарта общего образования</w:t>
      </w:r>
      <w:proofErr w:type="gramStart"/>
      <w:r w:rsidRPr="00E753AC">
        <w:rPr>
          <w:sz w:val="28"/>
          <w:szCs w:val="28"/>
        </w:rPr>
        <w:t>.»</w:t>
      </w:r>
      <w:proofErr w:type="gramEnd"/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Мамона Т. Н. Поурочные разработки по русскому языку. 9 класс. – М.: «Экзамен», 2007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Примерные программы по учебным предметам. Русский язык. 5-9 класс: проект. – 2-е изд. – М.: Просвещение, 2010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p w:rsidR="00E753AC" w:rsidRPr="00E753AC" w:rsidRDefault="00E753AC" w:rsidP="00E753AC">
      <w:pPr>
        <w:spacing w:line="276" w:lineRule="auto"/>
        <w:rPr>
          <w:b/>
          <w:sz w:val="28"/>
          <w:szCs w:val="28"/>
        </w:rPr>
      </w:pPr>
      <w:r w:rsidRPr="00E753AC">
        <w:rPr>
          <w:b/>
          <w:sz w:val="28"/>
          <w:szCs w:val="28"/>
        </w:rPr>
        <w:t>Дополнительная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 xml:space="preserve">• Ожегов С. И. Толковый словарь русского языка: /Под ред. Н. Ю. Шведовой.– М.: </w:t>
      </w:r>
      <w:proofErr w:type="spellStart"/>
      <w:r w:rsidRPr="00E753AC">
        <w:rPr>
          <w:sz w:val="28"/>
          <w:szCs w:val="28"/>
        </w:rPr>
        <w:t>Рус</w:t>
      </w:r>
      <w:proofErr w:type="gramStart"/>
      <w:r w:rsidRPr="00E753AC">
        <w:rPr>
          <w:sz w:val="28"/>
          <w:szCs w:val="28"/>
        </w:rPr>
        <w:t>.я</w:t>
      </w:r>
      <w:proofErr w:type="gramEnd"/>
      <w:r w:rsidRPr="00E753AC">
        <w:rPr>
          <w:sz w:val="28"/>
          <w:szCs w:val="28"/>
        </w:rPr>
        <w:t>з</w:t>
      </w:r>
      <w:proofErr w:type="spellEnd"/>
      <w:r w:rsidRPr="00E753AC">
        <w:rPr>
          <w:sz w:val="28"/>
          <w:szCs w:val="28"/>
        </w:rPr>
        <w:t>., 2003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Тихонов А. Н. Словообразовательный словарь русского языка: В 2-х т.- М.: Рус. яз</w:t>
      </w:r>
      <w:proofErr w:type="gramStart"/>
      <w:r w:rsidRPr="00E753AC">
        <w:rPr>
          <w:sz w:val="28"/>
          <w:szCs w:val="28"/>
        </w:rPr>
        <w:t xml:space="preserve">., </w:t>
      </w:r>
      <w:proofErr w:type="gramEnd"/>
      <w:r w:rsidRPr="00E753AC">
        <w:rPr>
          <w:sz w:val="28"/>
          <w:szCs w:val="28"/>
        </w:rPr>
        <w:t>1985</w:t>
      </w: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  <w:r w:rsidRPr="00E753AC">
        <w:rPr>
          <w:sz w:val="28"/>
          <w:szCs w:val="28"/>
        </w:rPr>
        <w:t>• Д. Н. Ушаков, С. Е. Крючков. Орфографический словарь.</w:t>
      </w:r>
    </w:p>
    <w:p w:rsidR="00044028" w:rsidRPr="009157C4" w:rsidRDefault="009157C4" w:rsidP="009157C4">
      <w:pPr>
        <w:spacing w:line="276" w:lineRule="auto"/>
        <w:rPr>
          <w:sz w:val="28"/>
          <w:szCs w:val="28"/>
        </w:rPr>
      </w:pPr>
      <w:r w:rsidRPr="009157C4">
        <w:rPr>
          <w:rStyle w:val="c3"/>
          <w:sz w:val="28"/>
          <w:szCs w:val="28"/>
        </w:rPr>
        <w:t>ИНТЕРНЕТ-ресурсы по русскому языку</w:t>
      </w:r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>Газета "Русский язык" и сайт для учителя "Я иду на урок русского языка"</w:t>
      </w:r>
      <w:hyperlink r:id="rId7" w:history="1">
        <w:r w:rsidRPr="009157C4">
          <w:rPr>
            <w:rStyle w:val="a8"/>
            <w:color w:val="auto"/>
            <w:sz w:val="28"/>
            <w:szCs w:val="28"/>
          </w:rPr>
          <w:t>http://rus.1september.ru/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proofErr w:type="spellStart"/>
      <w:r w:rsidRPr="009157C4">
        <w:rPr>
          <w:rStyle w:val="c3"/>
          <w:sz w:val="28"/>
          <w:szCs w:val="28"/>
        </w:rPr>
        <w:t>Грамота</w:t>
      </w:r>
      <w:proofErr w:type="gramStart"/>
      <w:r w:rsidRPr="009157C4">
        <w:rPr>
          <w:rStyle w:val="c3"/>
          <w:sz w:val="28"/>
          <w:szCs w:val="28"/>
        </w:rPr>
        <w:t>.Р</w:t>
      </w:r>
      <w:proofErr w:type="gramEnd"/>
      <w:r w:rsidRPr="009157C4">
        <w:rPr>
          <w:rStyle w:val="c3"/>
          <w:sz w:val="28"/>
          <w:szCs w:val="28"/>
        </w:rPr>
        <w:t>у</w:t>
      </w:r>
      <w:proofErr w:type="spellEnd"/>
      <w:r w:rsidRPr="009157C4">
        <w:rPr>
          <w:rStyle w:val="c3"/>
          <w:sz w:val="28"/>
          <w:szCs w:val="28"/>
        </w:rPr>
        <w:t>: справочно-информационный портал "Русский язык"</w:t>
      </w:r>
      <w:r w:rsidRPr="009157C4">
        <w:rPr>
          <w:rStyle w:val="c29"/>
          <w:sz w:val="28"/>
          <w:szCs w:val="28"/>
        </w:rPr>
        <w:t> </w:t>
      </w:r>
      <w:hyperlink r:id="rId8" w:history="1">
        <w:r w:rsidRPr="009157C4">
          <w:rPr>
            <w:rStyle w:val="a8"/>
            <w:color w:val="auto"/>
            <w:sz w:val="28"/>
            <w:szCs w:val="28"/>
          </w:rPr>
          <w:t>http://www.gramota.ru/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 xml:space="preserve">Коллекция "Диктанты — русский язык" Российского общеобразовательного </w:t>
      </w:r>
      <w:proofErr w:type="spellStart"/>
      <w:r w:rsidRPr="009157C4">
        <w:rPr>
          <w:rStyle w:val="c3"/>
          <w:sz w:val="28"/>
          <w:szCs w:val="28"/>
        </w:rPr>
        <w:t>портала</w:t>
      </w:r>
      <w:hyperlink r:id="rId9" w:history="1">
        <w:r w:rsidRPr="009157C4">
          <w:rPr>
            <w:rStyle w:val="a8"/>
            <w:color w:val="auto"/>
            <w:sz w:val="28"/>
            <w:szCs w:val="28"/>
          </w:rPr>
          <w:t>http</w:t>
        </w:r>
        <w:proofErr w:type="spellEnd"/>
        <w:r w:rsidRPr="009157C4">
          <w:rPr>
            <w:rStyle w:val="a8"/>
            <w:color w:val="auto"/>
            <w:sz w:val="28"/>
            <w:szCs w:val="28"/>
          </w:rPr>
          <w:t>://language.edu.ru/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>Культура письменной речи</w:t>
      </w:r>
      <w:r w:rsidRPr="009157C4">
        <w:rPr>
          <w:rStyle w:val="c29"/>
          <w:sz w:val="28"/>
          <w:szCs w:val="28"/>
        </w:rPr>
        <w:t> </w:t>
      </w:r>
      <w:hyperlink r:id="rId10" w:history="1">
        <w:r w:rsidRPr="009157C4">
          <w:rPr>
            <w:rStyle w:val="a8"/>
            <w:color w:val="auto"/>
            <w:sz w:val="28"/>
            <w:szCs w:val="28"/>
          </w:rPr>
          <w:t>http://www.gramma.ru/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 xml:space="preserve">Владимир Даль. </w:t>
      </w:r>
      <w:proofErr w:type="gramStart"/>
      <w:r w:rsidRPr="009157C4">
        <w:rPr>
          <w:rStyle w:val="c3"/>
          <w:sz w:val="28"/>
          <w:szCs w:val="28"/>
        </w:rPr>
        <w:t>Электронное издание собрания сочинений</w:t>
      </w:r>
      <w:r w:rsidRPr="009157C4">
        <w:rPr>
          <w:rStyle w:val="c29"/>
          <w:sz w:val="28"/>
          <w:szCs w:val="28"/>
        </w:rPr>
        <w:t> </w:t>
      </w:r>
      <w:hyperlink r:id="rId11" w:history="1">
        <w:r w:rsidRPr="009157C4">
          <w:rPr>
            <w:rStyle w:val="a8"/>
            <w:color w:val="auto"/>
            <w:sz w:val="28"/>
            <w:szCs w:val="28"/>
          </w:rPr>
          <w:t>http://www.philolog.ru/dahl/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>Имена.org — популярно об именах и фамилиях</w:t>
      </w:r>
      <w:r w:rsidRPr="009157C4">
        <w:rPr>
          <w:rStyle w:val="c29"/>
          <w:sz w:val="28"/>
          <w:szCs w:val="28"/>
        </w:rPr>
        <w:t> </w:t>
      </w:r>
      <w:hyperlink r:id="rId12" w:history="1">
        <w:r w:rsidRPr="009157C4">
          <w:rPr>
            <w:rStyle w:val="a8"/>
            <w:color w:val="auto"/>
            <w:sz w:val="28"/>
            <w:szCs w:val="28"/>
          </w:rPr>
          <w:t>http://www.imena.org/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 xml:space="preserve">Кабинет русского языка и литературы Института содержания и методов обучения </w:t>
      </w:r>
      <w:proofErr w:type="spellStart"/>
      <w:r w:rsidRPr="009157C4">
        <w:rPr>
          <w:rStyle w:val="c3"/>
          <w:sz w:val="28"/>
          <w:szCs w:val="28"/>
        </w:rPr>
        <w:t>РАО</w:t>
      </w:r>
      <w:hyperlink r:id="rId13" w:history="1">
        <w:r w:rsidRPr="009157C4">
          <w:rPr>
            <w:rStyle w:val="a8"/>
            <w:color w:val="auto"/>
            <w:sz w:val="28"/>
            <w:szCs w:val="28"/>
          </w:rPr>
          <w:t>http</w:t>
        </w:r>
        <w:proofErr w:type="spellEnd"/>
        <w:r w:rsidRPr="009157C4">
          <w:rPr>
            <w:rStyle w:val="a8"/>
            <w:color w:val="auto"/>
            <w:sz w:val="28"/>
            <w:szCs w:val="28"/>
          </w:rPr>
          <w:t>://raslit.ioso.ru/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>Международная ассоциация преподавателей русского языка и литературы (МАПРЯЛ)</w:t>
      </w:r>
      <w:hyperlink r:id="rId14" w:history="1">
        <w:r w:rsidRPr="009157C4">
          <w:rPr>
            <w:rStyle w:val="a8"/>
            <w:color w:val="auto"/>
            <w:sz w:val="28"/>
            <w:szCs w:val="28"/>
          </w:rPr>
          <w:t>http://www.mapryal.org/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>Мир слова русского</w:t>
      </w:r>
      <w:r w:rsidRPr="009157C4">
        <w:rPr>
          <w:rStyle w:val="c29"/>
          <w:sz w:val="28"/>
          <w:szCs w:val="28"/>
        </w:rPr>
        <w:t> </w:t>
      </w:r>
      <w:hyperlink r:id="rId15" w:history="1">
        <w:r w:rsidRPr="009157C4">
          <w:rPr>
            <w:rStyle w:val="a8"/>
            <w:color w:val="auto"/>
            <w:sz w:val="28"/>
            <w:szCs w:val="28"/>
          </w:rPr>
          <w:t>http://www.rusword.org/</w:t>
        </w:r>
      </w:hyperlink>
      <w:r w:rsidRPr="009157C4">
        <w:rPr>
          <w:rStyle w:val="c29"/>
          <w:sz w:val="28"/>
          <w:szCs w:val="28"/>
        </w:rPr>
        <w:t> </w:t>
      </w:r>
      <w:r w:rsidRPr="009157C4">
        <w:rPr>
          <w:sz w:val="28"/>
          <w:szCs w:val="28"/>
        </w:rPr>
        <w:br/>
      </w:r>
      <w:r w:rsidRPr="009157C4">
        <w:rPr>
          <w:rStyle w:val="c3"/>
          <w:sz w:val="28"/>
          <w:szCs w:val="28"/>
        </w:rPr>
        <w:t xml:space="preserve">Национальный корпус русского языка: информационно-справочная </w:t>
      </w:r>
      <w:proofErr w:type="spellStart"/>
      <w:r w:rsidRPr="009157C4">
        <w:rPr>
          <w:rStyle w:val="c3"/>
          <w:sz w:val="28"/>
          <w:szCs w:val="28"/>
        </w:rPr>
        <w:t>система</w:t>
      </w:r>
      <w:proofErr w:type="gramEnd"/>
      <w:r w:rsidR="00073713" w:rsidRPr="009157C4">
        <w:rPr>
          <w:rStyle w:val="c20"/>
          <w:sz w:val="28"/>
          <w:szCs w:val="28"/>
        </w:rPr>
        <w:fldChar w:fldCharType="begin"/>
      </w:r>
      <w:r w:rsidRPr="009157C4">
        <w:rPr>
          <w:rStyle w:val="c20"/>
          <w:sz w:val="28"/>
          <w:szCs w:val="28"/>
        </w:rPr>
        <w:instrText xml:space="preserve"> HYPERLINK "http://my.mail.ru/my/external_link?link=http%3a%2f%2fwww.ruscorpora.ru%2f" </w:instrText>
      </w:r>
      <w:r w:rsidR="00073713" w:rsidRPr="009157C4">
        <w:rPr>
          <w:rStyle w:val="c20"/>
          <w:sz w:val="28"/>
          <w:szCs w:val="28"/>
        </w:rPr>
        <w:fldChar w:fldCharType="separate"/>
      </w:r>
      <w:r w:rsidRPr="009157C4">
        <w:rPr>
          <w:rStyle w:val="a8"/>
          <w:color w:val="auto"/>
          <w:sz w:val="28"/>
          <w:szCs w:val="28"/>
        </w:rPr>
        <w:t>http</w:t>
      </w:r>
      <w:proofErr w:type="spellEnd"/>
      <w:r w:rsidRPr="009157C4">
        <w:rPr>
          <w:rStyle w:val="a8"/>
          <w:color w:val="auto"/>
          <w:sz w:val="28"/>
          <w:szCs w:val="28"/>
        </w:rPr>
        <w:t>://</w:t>
      </w:r>
      <w:proofErr w:type="spellStart"/>
      <w:r w:rsidRPr="009157C4">
        <w:rPr>
          <w:rStyle w:val="a8"/>
          <w:color w:val="auto"/>
          <w:sz w:val="28"/>
          <w:szCs w:val="28"/>
        </w:rPr>
        <w:t>www.ruscorpora.ru</w:t>
      </w:r>
      <w:proofErr w:type="spellEnd"/>
      <w:r w:rsidR="00073713" w:rsidRPr="009157C4">
        <w:rPr>
          <w:rStyle w:val="c20"/>
          <w:sz w:val="28"/>
          <w:szCs w:val="28"/>
        </w:rPr>
        <w:fldChar w:fldCharType="end"/>
      </w:r>
    </w:p>
    <w:p w:rsidR="00E753AC" w:rsidRPr="009157C4" w:rsidRDefault="00E753AC" w:rsidP="00E753AC">
      <w:pPr>
        <w:spacing w:line="276" w:lineRule="auto"/>
        <w:rPr>
          <w:sz w:val="28"/>
          <w:szCs w:val="28"/>
        </w:rPr>
      </w:pPr>
    </w:p>
    <w:p w:rsidR="00E753AC" w:rsidRDefault="00E753AC" w:rsidP="00E753AC">
      <w:pPr>
        <w:jc w:val="center"/>
        <w:rPr>
          <w:b/>
          <w:sz w:val="32"/>
          <w:szCs w:val="32"/>
        </w:rPr>
      </w:pPr>
      <w:r w:rsidRPr="00301A63">
        <w:rPr>
          <w:b/>
          <w:sz w:val="32"/>
          <w:szCs w:val="32"/>
        </w:rPr>
        <w:t xml:space="preserve">Календарно-тематическое планирование по русскому языку. 9 класс. </w:t>
      </w:r>
    </w:p>
    <w:p w:rsidR="00E753AC" w:rsidRDefault="00E753AC" w:rsidP="00E753AC">
      <w:pPr>
        <w:jc w:val="center"/>
        <w:rPr>
          <w:b/>
          <w:sz w:val="32"/>
          <w:szCs w:val="32"/>
        </w:rPr>
      </w:pPr>
      <w:r w:rsidRPr="00301A63">
        <w:rPr>
          <w:b/>
          <w:sz w:val="32"/>
          <w:szCs w:val="32"/>
        </w:rPr>
        <w:t xml:space="preserve">Авторы учебника: Л.А. </w:t>
      </w:r>
      <w:proofErr w:type="spellStart"/>
      <w:r w:rsidRPr="00301A63">
        <w:rPr>
          <w:b/>
          <w:sz w:val="32"/>
          <w:szCs w:val="32"/>
        </w:rPr>
        <w:t>Тростенцова</w:t>
      </w:r>
      <w:proofErr w:type="spellEnd"/>
      <w:r w:rsidRPr="00301A63">
        <w:rPr>
          <w:b/>
          <w:sz w:val="32"/>
          <w:szCs w:val="32"/>
        </w:rPr>
        <w:t xml:space="preserve">, Т.А. </w:t>
      </w:r>
      <w:proofErr w:type="spellStart"/>
      <w:r w:rsidRPr="00301A63">
        <w:rPr>
          <w:b/>
          <w:sz w:val="32"/>
          <w:szCs w:val="32"/>
        </w:rPr>
        <w:t>Ладыженская</w:t>
      </w:r>
      <w:proofErr w:type="spellEnd"/>
      <w:r w:rsidRPr="00301A63">
        <w:rPr>
          <w:b/>
          <w:sz w:val="32"/>
          <w:szCs w:val="32"/>
        </w:rPr>
        <w:t xml:space="preserve">, А.Д. </w:t>
      </w:r>
      <w:proofErr w:type="spellStart"/>
      <w:r w:rsidRPr="00301A63">
        <w:rPr>
          <w:b/>
          <w:sz w:val="32"/>
          <w:szCs w:val="32"/>
        </w:rPr>
        <w:t>Дейкина</w:t>
      </w:r>
      <w:proofErr w:type="spellEnd"/>
      <w:r w:rsidRPr="00301A63">
        <w:rPr>
          <w:b/>
          <w:sz w:val="32"/>
          <w:szCs w:val="32"/>
        </w:rPr>
        <w:t xml:space="preserve">, О.М. Александрова. </w:t>
      </w:r>
    </w:p>
    <w:p w:rsidR="00E753AC" w:rsidRPr="00301A63" w:rsidRDefault="00E753AC" w:rsidP="00E753AC">
      <w:pPr>
        <w:jc w:val="center"/>
        <w:rPr>
          <w:b/>
          <w:sz w:val="32"/>
          <w:szCs w:val="32"/>
        </w:rPr>
      </w:pPr>
      <w:r w:rsidRPr="00301A63">
        <w:rPr>
          <w:b/>
          <w:sz w:val="32"/>
          <w:szCs w:val="32"/>
        </w:rPr>
        <w:t>2 часа в неделю + 0,5 ч. (85 часов).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900"/>
        <w:gridCol w:w="1080"/>
        <w:gridCol w:w="1080"/>
        <w:gridCol w:w="1925"/>
        <w:gridCol w:w="824"/>
        <w:gridCol w:w="1751"/>
      </w:tblGrid>
      <w:tr w:rsidR="00E753AC" w:rsidTr="00903A88">
        <w:tc>
          <w:tcPr>
            <w:tcW w:w="828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 xml:space="preserve">№ </w:t>
            </w:r>
            <w:proofErr w:type="spellStart"/>
            <w:proofErr w:type="gramStart"/>
            <w:r w:rsidRPr="00A770FA">
              <w:rPr>
                <w:b/>
              </w:rPr>
              <w:lastRenderedPageBreak/>
              <w:t>п</w:t>
            </w:r>
            <w:proofErr w:type="spellEnd"/>
            <w:proofErr w:type="gramEnd"/>
            <w:r w:rsidRPr="00A770FA">
              <w:rPr>
                <w:b/>
              </w:rPr>
              <w:t>/</w:t>
            </w:r>
            <w:proofErr w:type="spellStart"/>
            <w:r w:rsidRPr="00A770FA">
              <w:rPr>
                <w:b/>
              </w:rPr>
              <w:t>п</w:t>
            </w:r>
            <w:proofErr w:type="spellEnd"/>
          </w:p>
        </w:tc>
        <w:tc>
          <w:tcPr>
            <w:tcW w:w="6300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lastRenderedPageBreak/>
              <w:t>Содержание урока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>Кол-</w:t>
            </w:r>
            <w:r w:rsidRPr="00A770FA">
              <w:rPr>
                <w:b/>
              </w:rPr>
              <w:lastRenderedPageBreak/>
              <w:t>во часов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lastRenderedPageBreak/>
              <w:t xml:space="preserve">Дата </w:t>
            </w:r>
            <w:r w:rsidRPr="00A770FA">
              <w:rPr>
                <w:b/>
              </w:rPr>
              <w:lastRenderedPageBreak/>
              <w:t>(по плану)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lastRenderedPageBreak/>
              <w:t xml:space="preserve">Дата </w:t>
            </w:r>
            <w:r w:rsidRPr="00A770FA">
              <w:rPr>
                <w:b/>
              </w:rPr>
              <w:lastRenderedPageBreak/>
              <w:t>(факт.)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lastRenderedPageBreak/>
              <w:t>Основ</w:t>
            </w:r>
            <w:proofErr w:type="gramStart"/>
            <w:r w:rsidRPr="00A770FA">
              <w:rPr>
                <w:b/>
              </w:rPr>
              <w:t>.</w:t>
            </w:r>
            <w:proofErr w:type="gramEnd"/>
            <w:r w:rsidRPr="00A770FA">
              <w:rPr>
                <w:b/>
              </w:rPr>
              <w:t xml:space="preserve"> </w:t>
            </w:r>
            <w:proofErr w:type="gramStart"/>
            <w:r w:rsidRPr="00A770FA">
              <w:rPr>
                <w:b/>
              </w:rPr>
              <w:t>в</w:t>
            </w:r>
            <w:proofErr w:type="gramEnd"/>
            <w:r w:rsidRPr="00A770FA">
              <w:rPr>
                <w:b/>
              </w:rPr>
              <w:t xml:space="preserve">иды </w:t>
            </w:r>
            <w:proofErr w:type="spellStart"/>
            <w:r w:rsidRPr="00A770FA">
              <w:rPr>
                <w:b/>
              </w:rPr>
              <w:lastRenderedPageBreak/>
              <w:t>деят</w:t>
            </w:r>
            <w:proofErr w:type="spellEnd"/>
            <w:r w:rsidRPr="00A770FA">
              <w:rPr>
                <w:b/>
              </w:rPr>
              <w:t xml:space="preserve">. </w:t>
            </w:r>
            <w:proofErr w:type="spellStart"/>
            <w:r w:rsidRPr="00A770FA">
              <w:rPr>
                <w:b/>
              </w:rPr>
              <w:t>учащ-ся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lastRenderedPageBreak/>
              <w:t xml:space="preserve">Виды </w:t>
            </w:r>
            <w:proofErr w:type="spellStart"/>
            <w:r w:rsidRPr="00A770FA">
              <w:rPr>
                <w:b/>
              </w:rPr>
              <w:lastRenderedPageBreak/>
              <w:t>конт</w:t>
            </w:r>
            <w:proofErr w:type="spellEnd"/>
            <w:r w:rsidRPr="00A770FA">
              <w:rPr>
                <w:b/>
              </w:rPr>
              <w:t>-</w:t>
            </w:r>
          </w:p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>роля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lastRenderedPageBreak/>
              <w:t xml:space="preserve">Ресурсное </w:t>
            </w:r>
            <w:proofErr w:type="spellStart"/>
            <w:r w:rsidRPr="00A770FA">
              <w:rPr>
                <w:b/>
              </w:rPr>
              <w:lastRenderedPageBreak/>
              <w:t>обеспеч</w:t>
            </w:r>
            <w:proofErr w:type="spellEnd"/>
            <w:r w:rsidRPr="00A770FA">
              <w:rPr>
                <w:b/>
              </w:rPr>
              <w:t>.</w:t>
            </w: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lastRenderedPageBreak/>
              <w:t>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Международное значение русского языка.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3.09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Различ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функцион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разновидн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совр</w:t>
            </w:r>
            <w:proofErr w:type="spellEnd"/>
            <w:r w:rsidRPr="00A770FA">
              <w:rPr>
                <w:sz w:val="20"/>
                <w:szCs w:val="20"/>
              </w:rPr>
              <w:t>. рус</w:t>
            </w:r>
            <w:proofErr w:type="gramStart"/>
            <w:r w:rsidRPr="00A770FA">
              <w:rPr>
                <w:sz w:val="20"/>
                <w:szCs w:val="20"/>
              </w:rPr>
              <w:t>.</w:t>
            </w:r>
            <w:proofErr w:type="gramEnd"/>
            <w:r w:rsidRPr="00A770FA">
              <w:rPr>
                <w:sz w:val="20"/>
                <w:szCs w:val="20"/>
              </w:rPr>
              <w:t xml:space="preserve"> </w:t>
            </w:r>
            <w:proofErr w:type="gramStart"/>
            <w:r w:rsidRPr="00A770FA">
              <w:rPr>
                <w:sz w:val="20"/>
                <w:szCs w:val="20"/>
              </w:rPr>
              <w:t>я</w:t>
            </w:r>
            <w:proofErr w:type="gramEnd"/>
            <w:r w:rsidRPr="00A770FA">
              <w:rPr>
                <w:sz w:val="20"/>
                <w:szCs w:val="20"/>
              </w:rPr>
              <w:t>зыка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Словари</w:t>
            </w:r>
          </w:p>
        </w:tc>
      </w:tr>
      <w:tr w:rsidR="00E753AC" w:rsidTr="00903A88">
        <w:tc>
          <w:tcPr>
            <w:tcW w:w="828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6300" w:type="dxa"/>
            <w:shd w:val="clear" w:color="auto" w:fill="CC00FF"/>
          </w:tcPr>
          <w:p w:rsidR="00E753AC" w:rsidRPr="00A770FA" w:rsidRDefault="00E753AC" w:rsidP="00903A88">
            <w:pPr>
              <w:jc w:val="center"/>
              <w:rPr>
                <w:b/>
                <w:sz w:val="28"/>
                <w:szCs w:val="28"/>
              </w:rPr>
            </w:pPr>
            <w:r w:rsidRPr="00A770FA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A770FA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A770FA">
              <w:rPr>
                <w:b/>
                <w:sz w:val="28"/>
                <w:szCs w:val="28"/>
              </w:rPr>
              <w:t xml:space="preserve"> в 5-8 классах (5+2)</w:t>
            </w:r>
          </w:p>
        </w:tc>
        <w:tc>
          <w:tcPr>
            <w:tcW w:w="900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6300" w:type="dxa"/>
            <w:shd w:val="clear" w:color="auto" w:fill="auto"/>
          </w:tcPr>
          <w:p w:rsidR="00E753AC" w:rsidRPr="001D4D13" w:rsidRDefault="00E753AC" w:rsidP="00903A88">
            <w:pPr>
              <w:jc w:val="center"/>
            </w:pPr>
            <w:r>
              <w:t>Устная и письменная речь. Монолог. Диалог.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5.09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3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Стили языка.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6.09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Выполн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синтаксич</w:t>
            </w:r>
            <w:proofErr w:type="spellEnd"/>
            <w:r w:rsidRPr="00A770FA">
              <w:rPr>
                <w:sz w:val="20"/>
                <w:szCs w:val="20"/>
              </w:rPr>
              <w:t>. разбор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</w:t>
            </w:r>
            <w:proofErr w:type="gramEnd"/>
            <w:r w:rsidRPr="00A770FA">
              <w:rPr>
                <w:sz w:val="20"/>
                <w:szCs w:val="20"/>
              </w:rPr>
              <w:t xml:space="preserve"> </w:t>
            </w:r>
            <w:proofErr w:type="gramStart"/>
            <w:r w:rsidRPr="00A770FA">
              <w:rPr>
                <w:sz w:val="20"/>
                <w:szCs w:val="20"/>
              </w:rPr>
              <w:t>р</w:t>
            </w:r>
            <w:proofErr w:type="gramEnd"/>
            <w:r w:rsidRPr="00A770FA">
              <w:rPr>
                <w:sz w:val="20"/>
                <w:szCs w:val="20"/>
              </w:rPr>
              <w:t>аб.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4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Простое предложение и его грамматическая основа.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9.09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Став</w:t>
            </w:r>
            <w:proofErr w:type="gramStart"/>
            <w:r w:rsidRPr="00A770FA">
              <w:rPr>
                <w:sz w:val="20"/>
                <w:szCs w:val="20"/>
              </w:rPr>
              <w:t>.з</w:t>
            </w:r>
            <w:proofErr w:type="gramEnd"/>
            <w:r w:rsidRPr="00A770FA">
              <w:rPr>
                <w:sz w:val="20"/>
                <w:szCs w:val="20"/>
              </w:rPr>
              <w:t>наки</w:t>
            </w:r>
            <w:proofErr w:type="spellEnd"/>
            <w:r w:rsidRPr="00A770FA">
              <w:rPr>
                <w:sz w:val="20"/>
                <w:szCs w:val="20"/>
              </w:rPr>
              <w:t xml:space="preserve"> </w:t>
            </w:r>
            <w:proofErr w:type="spellStart"/>
            <w:r w:rsidRPr="00A770FA">
              <w:rPr>
                <w:sz w:val="20"/>
                <w:szCs w:val="20"/>
              </w:rPr>
              <w:t>препин</w:t>
            </w:r>
            <w:proofErr w:type="spell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5-6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Предложения с обособленными членами.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12.09</w:t>
            </w:r>
          </w:p>
          <w:p w:rsidR="00E753AC" w:rsidRDefault="00E753AC" w:rsidP="00903A88">
            <w:r>
              <w:t>13.09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Отраб</w:t>
            </w:r>
            <w:proofErr w:type="spellEnd"/>
            <w:r w:rsidRPr="00A770FA">
              <w:rPr>
                <w:sz w:val="20"/>
                <w:szCs w:val="20"/>
              </w:rPr>
              <w:t>. навыка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7-8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Обращения, вводные слова и вставные конструкции.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16.09</w:t>
            </w:r>
          </w:p>
          <w:p w:rsidR="00E753AC" w:rsidRDefault="00E753AC" w:rsidP="00903A88">
            <w:r>
              <w:t>19.09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Отраб</w:t>
            </w:r>
            <w:proofErr w:type="spellEnd"/>
            <w:r w:rsidRPr="00A770FA">
              <w:rPr>
                <w:sz w:val="20"/>
                <w:szCs w:val="20"/>
              </w:rPr>
              <w:t>. навыка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6300" w:type="dxa"/>
            <w:shd w:val="clear" w:color="auto" w:fill="CC00FF"/>
          </w:tcPr>
          <w:p w:rsidR="00E753AC" w:rsidRPr="00A770FA" w:rsidRDefault="00E753AC" w:rsidP="00903A88">
            <w:pPr>
              <w:jc w:val="center"/>
              <w:rPr>
                <w:b/>
                <w:sz w:val="28"/>
                <w:szCs w:val="28"/>
              </w:rPr>
            </w:pPr>
            <w:r w:rsidRPr="00A770FA">
              <w:rPr>
                <w:b/>
                <w:sz w:val="28"/>
                <w:szCs w:val="28"/>
              </w:rPr>
              <w:t>Сложное предложение. Культура речи. (4+1)</w:t>
            </w:r>
          </w:p>
        </w:tc>
        <w:tc>
          <w:tcPr>
            <w:tcW w:w="900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9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Понятие о сложном предложении.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20.09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Орф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770FA">
              <w:rPr>
                <w:sz w:val="20"/>
                <w:szCs w:val="20"/>
              </w:rPr>
              <w:t>диктов</w:t>
            </w:r>
            <w:proofErr w:type="spellEnd"/>
            <w:r w:rsidRPr="00A770FA">
              <w:rPr>
                <w:sz w:val="20"/>
                <w:szCs w:val="20"/>
              </w:rPr>
              <w:t xml:space="preserve"> </w:t>
            </w:r>
            <w:proofErr w:type="spellStart"/>
            <w:r w:rsidRPr="00A770FA">
              <w:rPr>
                <w:sz w:val="20"/>
                <w:szCs w:val="20"/>
              </w:rPr>
              <w:t>ка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10-11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Союзные и бессоюзные сложные предложения.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23.09</w:t>
            </w:r>
          </w:p>
          <w:p w:rsidR="00E753AC" w:rsidRDefault="00E753AC" w:rsidP="00903A88">
            <w:r>
              <w:t>26.09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 xml:space="preserve">/р. Сочинение в форме дневниковой записи. Впечатления от картины Т. </w:t>
            </w:r>
            <w:proofErr w:type="spellStart"/>
            <w:r w:rsidRPr="00A770FA">
              <w:rPr>
                <w:color w:val="FF0000"/>
              </w:rPr>
              <w:t>Назаренко</w:t>
            </w:r>
            <w:proofErr w:type="spellEnd"/>
            <w:r w:rsidRPr="00A770FA">
              <w:rPr>
                <w:color w:val="FF0000"/>
              </w:rPr>
              <w:t xml:space="preserve"> «Церковь Вознесения на улице Неждановой в Москве». Упр. 52.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27.09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Pr="00181ED5" w:rsidRDefault="00E753AC" w:rsidP="00903A88">
            <w:pPr>
              <w:jc w:val="center"/>
            </w:pPr>
            <w:r>
              <w:t>13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Pr="00181ED5" w:rsidRDefault="00E753AC" w:rsidP="00903A88">
            <w:pPr>
              <w:jc w:val="center"/>
            </w:pPr>
            <w:r>
              <w:t>Разделительные и выделительные знаки препинания между частями сложного предложения. Интонация СП.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30.09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6300" w:type="dxa"/>
            <w:shd w:val="clear" w:color="auto" w:fill="CC00FF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>Сложносочиненные предложения. (9+1)</w:t>
            </w:r>
          </w:p>
        </w:tc>
        <w:tc>
          <w:tcPr>
            <w:tcW w:w="900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14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Понятие о сложносочиненном предложении. Смысловые отношения в ССП.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3.10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2675FE" w:rsidRDefault="00E753AC" w:rsidP="00903A88">
            <w:pPr>
              <w:jc w:val="center"/>
            </w:pPr>
            <w:r>
              <w:t>15-17</w:t>
            </w:r>
          </w:p>
        </w:tc>
        <w:tc>
          <w:tcPr>
            <w:tcW w:w="6300" w:type="dxa"/>
            <w:shd w:val="clear" w:color="auto" w:fill="auto"/>
          </w:tcPr>
          <w:p w:rsidR="00E753AC" w:rsidRPr="002675FE" w:rsidRDefault="00E753AC" w:rsidP="00903A88">
            <w:pPr>
              <w:jc w:val="center"/>
            </w:pPr>
            <w:r>
              <w:t>ССП с соединительными союзами. ССП с разделительными союзами. ССП с противительными союзами.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4.10</w:t>
            </w:r>
          </w:p>
          <w:p w:rsidR="00E753AC" w:rsidRDefault="00E753AC" w:rsidP="00903A88">
            <w:r>
              <w:t>7.10</w:t>
            </w:r>
          </w:p>
          <w:p w:rsidR="00E753AC" w:rsidRDefault="00E753AC" w:rsidP="00903A88">
            <w:r>
              <w:t>10.10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Сост. рабочих материалов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Default="00E753AC" w:rsidP="00903A88">
            <w:pPr>
              <w:rPr>
                <w:sz w:val="20"/>
                <w:szCs w:val="20"/>
              </w:rPr>
            </w:pPr>
          </w:p>
          <w:p w:rsidR="00E753AC" w:rsidRPr="00A770FA" w:rsidRDefault="00E753AC" w:rsidP="0090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18</w:t>
            </w:r>
          </w:p>
        </w:tc>
        <w:tc>
          <w:tcPr>
            <w:tcW w:w="6300" w:type="dxa"/>
            <w:shd w:val="clear" w:color="auto" w:fill="auto"/>
          </w:tcPr>
          <w:p w:rsidR="00E753AC" w:rsidRPr="002675FE" w:rsidRDefault="00E753AC" w:rsidP="00903A88">
            <w:pPr>
              <w:jc w:val="center"/>
            </w:pPr>
            <w:r>
              <w:t>Разделительные знаки препинания между частями ССП.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11.10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19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Сочинение-описание по воображению (на основе картины В.Г. Цыплакова «Мороз и солнце»). Упр. 74.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14.10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Нах</w:t>
            </w:r>
            <w:proofErr w:type="gramStart"/>
            <w:r w:rsidRPr="00A770FA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 xml:space="preserve"> тексте </w:t>
            </w:r>
            <w:proofErr w:type="spellStart"/>
            <w:r w:rsidRPr="00A770FA">
              <w:rPr>
                <w:sz w:val="20"/>
                <w:szCs w:val="20"/>
              </w:rPr>
              <w:t>синтаксич.единицы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Таблицы, 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20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 xml:space="preserve">Подготовка к </w:t>
            </w:r>
            <w:proofErr w:type="spellStart"/>
            <w:r>
              <w:t>гиа</w:t>
            </w:r>
            <w:proofErr w:type="spellEnd"/>
            <w:r>
              <w:t>. Структура текст</w:t>
            </w:r>
            <w:proofErr w:type="gramStart"/>
            <w:r>
              <w:t>а-</w:t>
            </w:r>
            <w:proofErr w:type="gramEnd"/>
            <w:r>
              <w:t xml:space="preserve"> рассуждения.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17.10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Анализ и </w:t>
            </w:r>
            <w:proofErr w:type="spellStart"/>
            <w:r w:rsidRPr="00A770FA">
              <w:rPr>
                <w:sz w:val="20"/>
                <w:szCs w:val="20"/>
              </w:rPr>
              <w:t>констр</w:t>
            </w:r>
            <w:proofErr w:type="spellEnd"/>
            <w:r w:rsidRPr="00A770FA">
              <w:rPr>
                <w:sz w:val="20"/>
                <w:szCs w:val="20"/>
              </w:rPr>
              <w:t>. текста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21-22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Синтаксический и пунктуационный разбор ССП. Повторение.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18.10</w:t>
            </w:r>
          </w:p>
          <w:p w:rsidR="00E753AC" w:rsidRDefault="00E753AC" w:rsidP="00903A88">
            <w:r>
              <w:t>21.10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Опред</w:t>
            </w:r>
            <w:proofErr w:type="spellEnd"/>
            <w:r w:rsidRPr="00A770FA">
              <w:rPr>
                <w:sz w:val="20"/>
                <w:szCs w:val="20"/>
              </w:rPr>
              <w:t xml:space="preserve">. границы </w:t>
            </w:r>
            <w:proofErr w:type="spellStart"/>
            <w:r w:rsidRPr="00A770FA">
              <w:rPr>
                <w:sz w:val="20"/>
                <w:szCs w:val="20"/>
              </w:rPr>
              <w:t>предл</w:t>
            </w:r>
            <w:proofErr w:type="spell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lastRenderedPageBreak/>
              <w:t>23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Контрольный диктант с грамматическим заданием.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24.10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CC00FF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</w:p>
        </w:tc>
        <w:tc>
          <w:tcPr>
            <w:tcW w:w="6300" w:type="dxa"/>
            <w:shd w:val="clear" w:color="auto" w:fill="CC00FF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>Сложноподчиненное предложение. (25+5)</w:t>
            </w:r>
          </w:p>
        </w:tc>
        <w:tc>
          <w:tcPr>
            <w:tcW w:w="900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24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Работа над ошибками. Понятие о СПП.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25.10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25-26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Место придаточного предложения по отношению к главному. Знаки препинания в СПП.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28.10</w:t>
            </w:r>
          </w:p>
          <w:p w:rsidR="00E753AC" w:rsidRDefault="00E753AC" w:rsidP="00903A88">
            <w:r>
              <w:t>31.10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Произв. устный и </w:t>
            </w:r>
            <w:proofErr w:type="spellStart"/>
            <w:r w:rsidRPr="00A770FA">
              <w:rPr>
                <w:sz w:val="20"/>
                <w:szCs w:val="20"/>
              </w:rPr>
              <w:t>письм</w:t>
            </w:r>
            <w:proofErr w:type="spellEnd"/>
            <w:r w:rsidRPr="00A770FA">
              <w:rPr>
                <w:sz w:val="20"/>
                <w:szCs w:val="20"/>
              </w:rPr>
              <w:t>. разбор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Практ</w:t>
            </w:r>
            <w:proofErr w:type="spellEnd"/>
            <w:r w:rsidRPr="00A770FA">
              <w:rPr>
                <w:sz w:val="20"/>
                <w:szCs w:val="20"/>
              </w:rPr>
              <w:t>. раб.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Схемы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27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Сочинение-отзыв (по картине И. Тихого «Аисты»). Упр. 92.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1.10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2604ED" w:rsidRDefault="00E753AC" w:rsidP="00903A88">
            <w:pPr>
              <w:jc w:val="center"/>
            </w:pPr>
            <w:r>
              <w:t>28</w:t>
            </w:r>
          </w:p>
        </w:tc>
        <w:tc>
          <w:tcPr>
            <w:tcW w:w="6300" w:type="dxa"/>
            <w:shd w:val="clear" w:color="auto" w:fill="auto"/>
          </w:tcPr>
          <w:p w:rsidR="00E753AC" w:rsidRPr="002604ED" w:rsidRDefault="00E753AC" w:rsidP="00903A88">
            <w:pPr>
              <w:jc w:val="center"/>
            </w:pPr>
            <w:r>
              <w:t>Подготовка к ЕГЭ. Языковые средства связи.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11.11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Разгранич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770FA">
              <w:rPr>
                <w:sz w:val="20"/>
                <w:szCs w:val="20"/>
              </w:rPr>
              <w:t>одн</w:t>
            </w:r>
            <w:proofErr w:type="spellEnd"/>
            <w:r w:rsidRPr="00A770FA">
              <w:rPr>
                <w:sz w:val="20"/>
                <w:szCs w:val="20"/>
              </w:rPr>
              <w:t>. и</w:t>
            </w:r>
            <w:proofErr w:type="gramEnd"/>
            <w:r w:rsidRPr="00A770FA">
              <w:rPr>
                <w:sz w:val="20"/>
                <w:szCs w:val="20"/>
              </w:rPr>
              <w:t xml:space="preserve"> </w:t>
            </w:r>
            <w:proofErr w:type="spellStart"/>
            <w:r w:rsidRPr="00A770FA">
              <w:rPr>
                <w:sz w:val="20"/>
                <w:szCs w:val="20"/>
              </w:rPr>
              <w:t>двусост</w:t>
            </w:r>
            <w:proofErr w:type="spellEnd"/>
            <w:r w:rsidRPr="00A770FA">
              <w:rPr>
                <w:sz w:val="20"/>
                <w:szCs w:val="20"/>
              </w:rPr>
              <w:t>. ПП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29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Союзы и союзные слова в СПП.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14.11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Сост. </w:t>
            </w:r>
            <w:proofErr w:type="spellStart"/>
            <w:r w:rsidRPr="00A770FA">
              <w:rPr>
                <w:sz w:val="20"/>
                <w:szCs w:val="20"/>
              </w:rPr>
              <w:t>интонац</w:t>
            </w:r>
            <w:proofErr w:type="spellEnd"/>
            <w:r w:rsidRPr="00A770FA">
              <w:rPr>
                <w:sz w:val="20"/>
                <w:szCs w:val="20"/>
              </w:rPr>
              <w:t>. схему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2604ED" w:rsidRDefault="00E753AC" w:rsidP="00903A88">
            <w:pPr>
              <w:jc w:val="center"/>
            </w:pPr>
            <w:r>
              <w:t>30-31</w:t>
            </w:r>
          </w:p>
        </w:tc>
        <w:tc>
          <w:tcPr>
            <w:tcW w:w="6300" w:type="dxa"/>
            <w:shd w:val="clear" w:color="auto" w:fill="auto"/>
          </w:tcPr>
          <w:p w:rsidR="00E753AC" w:rsidRPr="002604ED" w:rsidRDefault="00E753AC" w:rsidP="00903A88">
            <w:pPr>
              <w:jc w:val="center"/>
            </w:pPr>
            <w:r>
              <w:t>Роль указательных слов в СПП.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15.11</w:t>
            </w:r>
          </w:p>
          <w:p w:rsidR="00E753AC" w:rsidRDefault="00E753AC" w:rsidP="00903A88">
            <w:r>
              <w:t>18.11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32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Изложение. Упр. 106.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21.11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</w:p>
        </w:tc>
        <w:tc>
          <w:tcPr>
            <w:tcW w:w="6300" w:type="dxa"/>
            <w:shd w:val="clear" w:color="auto" w:fill="CC99FF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>Основные группы сложноподчиненных предложений.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33-34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СПП с придаточными определительными.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22.11</w:t>
            </w:r>
          </w:p>
          <w:p w:rsidR="00E753AC" w:rsidRDefault="00E753AC" w:rsidP="00903A88">
            <w:r>
              <w:t>25.11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Находить сказуемое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Карточки, 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2604ED" w:rsidRDefault="00E753AC" w:rsidP="00903A88">
            <w:pPr>
              <w:jc w:val="center"/>
            </w:pPr>
            <w:r w:rsidRPr="002604ED">
              <w:t>35-</w:t>
            </w:r>
            <w:r>
              <w:t>36</w:t>
            </w:r>
          </w:p>
        </w:tc>
        <w:tc>
          <w:tcPr>
            <w:tcW w:w="6300" w:type="dxa"/>
            <w:shd w:val="clear" w:color="auto" w:fill="auto"/>
          </w:tcPr>
          <w:p w:rsidR="00E753AC" w:rsidRPr="002604ED" w:rsidRDefault="00E753AC" w:rsidP="00903A88">
            <w:pPr>
              <w:jc w:val="center"/>
            </w:pPr>
            <w:r>
              <w:t>СПП с придаточными изъяснительными.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28.11</w:t>
            </w:r>
          </w:p>
          <w:p w:rsidR="00E753AC" w:rsidRDefault="00E753AC" w:rsidP="00903A88">
            <w:r>
              <w:t>29.11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EF30B3" w:rsidRDefault="00E753AC" w:rsidP="00903A88">
            <w:pPr>
              <w:jc w:val="center"/>
            </w:pPr>
            <w:r>
              <w:t>37-38</w:t>
            </w:r>
          </w:p>
        </w:tc>
        <w:tc>
          <w:tcPr>
            <w:tcW w:w="6300" w:type="dxa"/>
            <w:shd w:val="clear" w:color="auto" w:fill="auto"/>
          </w:tcPr>
          <w:p w:rsidR="00E753AC" w:rsidRPr="00EF30B3" w:rsidRDefault="00E753AC" w:rsidP="00903A88">
            <w:pPr>
              <w:jc w:val="center"/>
            </w:pPr>
            <w:r>
              <w:t xml:space="preserve">СПП с придаточными обстоятельственными. СПП с </w:t>
            </w:r>
            <w:proofErr w:type="gramStart"/>
            <w:r>
              <w:t>придаточными</w:t>
            </w:r>
            <w:proofErr w:type="gramEnd"/>
            <w:r>
              <w:t xml:space="preserve"> времени и места.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2.12</w:t>
            </w:r>
          </w:p>
          <w:p w:rsidR="00E753AC" w:rsidRDefault="00E753AC" w:rsidP="00903A88">
            <w:r>
              <w:t>5.12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Опр. знач. </w:t>
            </w:r>
            <w:proofErr w:type="spellStart"/>
            <w:r w:rsidRPr="00A770FA">
              <w:rPr>
                <w:sz w:val="20"/>
                <w:szCs w:val="20"/>
              </w:rPr>
              <w:t>вспомогат</w:t>
            </w:r>
            <w:proofErr w:type="spellEnd"/>
            <w:r w:rsidRPr="00A770FA">
              <w:rPr>
                <w:sz w:val="20"/>
                <w:szCs w:val="20"/>
              </w:rPr>
              <w:t>. глагола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39-40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причины, условия, уступки, цели, следствия.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6.12</w:t>
            </w:r>
          </w:p>
          <w:p w:rsidR="00E753AC" w:rsidRDefault="00E753AC" w:rsidP="00903A88">
            <w:r>
              <w:t>9.12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Нах</w:t>
            </w:r>
            <w:proofErr w:type="spellEnd"/>
            <w:r w:rsidRPr="00A770FA">
              <w:rPr>
                <w:sz w:val="20"/>
                <w:szCs w:val="20"/>
              </w:rPr>
              <w:t>. сост. именное сказуемое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41-42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 xml:space="preserve">СПП с </w:t>
            </w:r>
            <w:proofErr w:type="gramStart"/>
            <w:r>
              <w:t>придаточными</w:t>
            </w:r>
            <w:proofErr w:type="gramEnd"/>
            <w:r>
              <w:t xml:space="preserve"> образа действия, меры, степени и сравнительными.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12.12</w:t>
            </w:r>
          </w:p>
          <w:p w:rsidR="00E753AC" w:rsidRDefault="00E753AC" w:rsidP="00903A88">
            <w:r>
              <w:t>13.12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43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Сочинение по данному началу (на основе картины В.П. Фельдмана «Родина»). Упр. 166.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16.12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Графич</w:t>
            </w:r>
            <w:proofErr w:type="spellEnd"/>
            <w:r w:rsidRPr="00A770FA">
              <w:rPr>
                <w:sz w:val="20"/>
                <w:szCs w:val="20"/>
              </w:rPr>
              <w:t xml:space="preserve">. объяснять </w:t>
            </w:r>
            <w:proofErr w:type="spellStart"/>
            <w:r w:rsidRPr="00A770FA">
              <w:rPr>
                <w:sz w:val="20"/>
                <w:szCs w:val="20"/>
              </w:rPr>
              <w:t>услов</w:t>
            </w:r>
            <w:proofErr w:type="spellEnd"/>
            <w:r w:rsidRPr="00A770FA">
              <w:rPr>
                <w:sz w:val="20"/>
                <w:szCs w:val="20"/>
              </w:rPr>
              <w:t>. выбора тире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EF30B3" w:rsidRDefault="00E753AC" w:rsidP="00903A88">
            <w:pPr>
              <w:jc w:val="center"/>
            </w:pPr>
            <w:r>
              <w:t>44-45</w:t>
            </w:r>
          </w:p>
        </w:tc>
        <w:tc>
          <w:tcPr>
            <w:tcW w:w="6300" w:type="dxa"/>
            <w:shd w:val="clear" w:color="auto" w:fill="auto"/>
          </w:tcPr>
          <w:p w:rsidR="00E753AC" w:rsidRPr="00EF30B3" w:rsidRDefault="00E753AC" w:rsidP="00903A88">
            <w:pPr>
              <w:jc w:val="center"/>
            </w:pPr>
            <w:r>
              <w:t>Подготовка к ЕГЭ. Выдвигаем тезис. Приводим доказательства.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19.12</w:t>
            </w:r>
          </w:p>
          <w:p w:rsidR="00E753AC" w:rsidRDefault="00E753AC" w:rsidP="00903A88">
            <w:r>
              <w:t>20.12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Закрепл</w:t>
            </w:r>
            <w:proofErr w:type="spellEnd"/>
            <w:r w:rsidRPr="00A770FA">
              <w:rPr>
                <w:sz w:val="20"/>
                <w:szCs w:val="20"/>
              </w:rPr>
              <w:t>. навыков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1758B8" w:rsidRDefault="00E753AC" w:rsidP="00903A88">
            <w:pPr>
              <w:jc w:val="center"/>
            </w:pPr>
            <w:r>
              <w:t>46-47</w:t>
            </w:r>
          </w:p>
        </w:tc>
        <w:tc>
          <w:tcPr>
            <w:tcW w:w="6300" w:type="dxa"/>
            <w:shd w:val="clear" w:color="auto" w:fill="auto"/>
          </w:tcPr>
          <w:p w:rsidR="00E753AC" w:rsidRPr="001758B8" w:rsidRDefault="00E753AC" w:rsidP="00903A88">
            <w:pPr>
              <w:jc w:val="center"/>
            </w:pPr>
            <w:r>
              <w:t>СПП с несколькими придаточными; знаки препинания в них.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23.12</w:t>
            </w:r>
          </w:p>
          <w:p w:rsidR="00E753AC" w:rsidRDefault="00E753AC" w:rsidP="00903A88">
            <w:r>
              <w:t>26.12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48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Сообщение о происхождении псевдонимов (на основе рассказа Тэффи «Псевдоним»). Упр. 175.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27.12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49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Синтаксический и пунктуационный разбор СПП.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13.01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Нах</w:t>
            </w:r>
            <w:proofErr w:type="spellEnd"/>
            <w:r w:rsidRPr="00A770FA">
              <w:rPr>
                <w:sz w:val="20"/>
                <w:szCs w:val="20"/>
              </w:rPr>
              <w:t xml:space="preserve">. в </w:t>
            </w:r>
            <w:proofErr w:type="spellStart"/>
            <w:r w:rsidRPr="00A770FA">
              <w:rPr>
                <w:sz w:val="20"/>
                <w:szCs w:val="20"/>
              </w:rPr>
              <w:t>предл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второстеп</w:t>
            </w:r>
            <w:proofErr w:type="spellEnd"/>
            <w:r w:rsidRPr="00A770FA">
              <w:rPr>
                <w:sz w:val="20"/>
                <w:szCs w:val="20"/>
              </w:rPr>
              <w:t>. члены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Букв</w:t>
            </w:r>
            <w:proofErr w:type="gramStart"/>
            <w:r w:rsidRPr="00A770FA">
              <w:rPr>
                <w:sz w:val="20"/>
                <w:szCs w:val="20"/>
              </w:rPr>
              <w:t>.</w:t>
            </w:r>
            <w:proofErr w:type="gramEnd"/>
            <w:r w:rsidRPr="00A770F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70FA">
              <w:rPr>
                <w:sz w:val="20"/>
                <w:szCs w:val="20"/>
              </w:rPr>
              <w:t>д</w:t>
            </w:r>
            <w:proofErr w:type="gramEnd"/>
            <w:r w:rsidRPr="00A770FA">
              <w:rPr>
                <w:sz w:val="20"/>
                <w:szCs w:val="20"/>
              </w:rPr>
              <w:t>икт</w:t>
            </w:r>
            <w:proofErr w:type="spell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Таблица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50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Изложение. Упр. 177.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16.01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E12C1B" w:rsidRDefault="00E753AC" w:rsidP="00903A88">
            <w:pPr>
              <w:jc w:val="center"/>
            </w:pPr>
            <w:r>
              <w:t>51-52</w:t>
            </w:r>
          </w:p>
        </w:tc>
        <w:tc>
          <w:tcPr>
            <w:tcW w:w="6300" w:type="dxa"/>
            <w:shd w:val="clear" w:color="auto" w:fill="auto"/>
          </w:tcPr>
          <w:p w:rsidR="00E753AC" w:rsidRPr="00E12C1B" w:rsidRDefault="00E753AC" w:rsidP="00903A88">
            <w:pPr>
              <w:jc w:val="center"/>
            </w:pPr>
            <w:r>
              <w:t>Повторение.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17.01</w:t>
            </w:r>
          </w:p>
          <w:p w:rsidR="00E753AC" w:rsidRDefault="00E753AC" w:rsidP="00903A88">
            <w:r>
              <w:t>20.01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lastRenderedPageBreak/>
              <w:t>53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Контрольный диктант с грамматическим заданием.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23.01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6300" w:type="dxa"/>
            <w:shd w:val="clear" w:color="auto" w:fill="CC00FF"/>
          </w:tcPr>
          <w:p w:rsidR="00E753AC" w:rsidRPr="00A770FA" w:rsidRDefault="00E753AC" w:rsidP="00903A88">
            <w:pPr>
              <w:jc w:val="center"/>
              <w:rPr>
                <w:b/>
              </w:rPr>
            </w:pPr>
            <w:r w:rsidRPr="00A770FA">
              <w:rPr>
                <w:b/>
              </w:rPr>
              <w:t>Бессоюзные сложные предложения. (7+2)</w:t>
            </w:r>
          </w:p>
        </w:tc>
        <w:tc>
          <w:tcPr>
            <w:tcW w:w="900" w:type="dxa"/>
            <w:shd w:val="clear" w:color="auto" w:fill="CC00FF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C57AB1" w:rsidRDefault="00E753AC" w:rsidP="00903A88">
            <w:pPr>
              <w:jc w:val="center"/>
            </w:pPr>
            <w:r>
              <w:t>54</w:t>
            </w:r>
          </w:p>
        </w:tc>
        <w:tc>
          <w:tcPr>
            <w:tcW w:w="6300" w:type="dxa"/>
            <w:shd w:val="clear" w:color="auto" w:fill="auto"/>
          </w:tcPr>
          <w:p w:rsidR="00E753AC" w:rsidRPr="00C57AB1" w:rsidRDefault="00E753AC" w:rsidP="00903A88">
            <w:pPr>
              <w:jc w:val="center"/>
            </w:pPr>
            <w:r>
              <w:t>Понятие о БСП. Интонация в БСП.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24.01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55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БСП со значением перечисления. Запятая и точка с запятой в БСП.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27.01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Нах</w:t>
            </w:r>
            <w:proofErr w:type="spellEnd"/>
            <w:r w:rsidRPr="00A770FA">
              <w:rPr>
                <w:sz w:val="20"/>
                <w:szCs w:val="20"/>
              </w:rPr>
              <w:t xml:space="preserve">. в </w:t>
            </w:r>
            <w:proofErr w:type="spellStart"/>
            <w:r w:rsidRPr="00A770FA">
              <w:rPr>
                <w:sz w:val="20"/>
                <w:szCs w:val="20"/>
              </w:rPr>
              <w:t>предл</w:t>
            </w:r>
            <w:proofErr w:type="spellEnd"/>
            <w:r w:rsidRPr="00A770FA">
              <w:rPr>
                <w:sz w:val="20"/>
                <w:szCs w:val="20"/>
              </w:rPr>
              <w:t>. обстоятельства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Таблица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56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Подробное изложение с дополнительным заданием. Упр. 192.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30.01</w:t>
            </w:r>
          </w:p>
          <w:p w:rsidR="00E753AC" w:rsidRDefault="00E753AC" w:rsidP="00903A88"/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Знать способы </w:t>
            </w:r>
            <w:proofErr w:type="spellStart"/>
            <w:r w:rsidRPr="00A770FA">
              <w:rPr>
                <w:sz w:val="20"/>
                <w:szCs w:val="20"/>
              </w:rPr>
              <w:t>выраж</w:t>
            </w:r>
            <w:proofErr w:type="spellEnd"/>
            <w:r w:rsidRPr="00A770FA">
              <w:rPr>
                <w:sz w:val="20"/>
                <w:szCs w:val="20"/>
              </w:rPr>
              <w:t>. обстоят.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5F3495" w:rsidRDefault="00E753AC" w:rsidP="00903A88">
            <w:pPr>
              <w:jc w:val="center"/>
            </w:pPr>
            <w:r>
              <w:t>57</w:t>
            </w:r>
          </w:p>
        </w:tc>
        <w:tc>
          <w:tcPr>
            <w:tcW w:w="6300" w:type="dxa"/>
            <w:shd w:val="clear" w:color="auto" w:fill="auto"/>
          </w:tcPr>
          <w:p w:rsidR="00E753AC" w:rsidRPr="005F3495" w:rsidRDefault="00E753AC" w:rsidP="00903A88">
            <w:pPr>
              <w:jc w:val="center"/>
            </w:pPr>
            <w:r>
              <w:t>БСП со значением причины, пояснения, дополнения. Двоеточие в БСП.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31.01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Разб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двусост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предлож</w:t>
            </w:r>
            <w:proofErr w:type="spell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Таблица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3643FB" w:rsidRDefault="00E753AC" w:rsidP="00903A88">
            <w:pPr>
              <w:tabs>
                <w:tab w:val="center" w:pos="306"/>
              </w:tabs>
              <w:jc w:val="center"/>
            </w:pPr>
            <w:r>
              <w:t>58</w:t>
            </w:r>
          </w:p>
        </w:tc>
        <w:tc>
          <w:tcPr>
            <w:tcW w:w="6300" w:type="dxa"/>
            <w:shd w:val="clear" w:color="auto" w:fill="auto"/>
          </w:tcPr>
          <w:p w:rsidR="00E753AC" w:rsidRPr="003643FB" w:rsidRDefault="00E753AC" w:rsidP="00903A88">
            <w:pPr>
              <w:jc w:val="center"/>
            </w:pPr>
            <w:r>
              <w:t>БСП со значением противопоставления, времени, условия и следствия. Тире в БСП.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3.02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59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 xml:space="preserve">/р. Сочинение-отзыв (по картине Н.М. </w:t>
            </w:r>
            <w:proofErr w:type="spellStart"/>
            <w:r w:rsidRPr="00A770FA">
              <w:rPr>
                <w:color w:val="FF0000"/>
              </w:rPr>
              <w:t>Ромадина</w:t>
            </w:r>
            <w:proofErr w:type="spellEnd"/>
            <w:r w:rsidRPr="00A770FA">
              <w:rPr>
                <w:color w:val="FF0000"/>
              </w:rPr>
              <w:t xml:space="preserve"> «Село Хмелевка»). Упр. 202.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6.02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Обобщ</w:t>
            </w:r>
            <w:proofErr w:type="spellEnd"/>
            <w:r w:rsidRPr="00A770FA">
              <w:rPr>
                <w:sz w:val="20"/>
                <w:szCs w:val="20"/>
              </w:rPr>
              <w:t>. изученного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3643FB" w:rsidRDefault="00E753AC" w:rsidP="00903A88">
            <w:pPr>
              <w:jc w:val="center"/>
            </w:pPr>
            <w:r w:rsidRPr="003643FB">
              <w:t>60-61</w:t>
            </w:r>
          </w:p>
        </w:tc>
        <w:tc>
          <w:tcPr>
            <w:tcW w:w="6300" w:type="dxa"/>
            <w:shd w:val="clear" w:color="auto" w:fill="auto"/>
          </w:tcPr>
          <w:p w:rsidR="00E753AC" w:rsidRPr="003643FB" w:rsidRDefault="00E753AC" w:rsidP="00903A88">
            <w:pPr>
              <w:jc w:val="center"/>
            </w:pPr>
            <w:r>
              <w:t>Синтаксический и пунктуационный разбор БСП. Повторение.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7.02</w:t>
            </w:r>
          </w:p>
          <w:p w:rsidR="00E753AC" w:rsidRDefault="00E753AC" w:rsidP="00903A88">
            <w:r>
              <w:t>10.02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62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Контрольный диктант с грамматическим заданием.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13.02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028" w:type="dxa"/>
            <w:gridSpan w:val="3"/>
            <w:shd w:val="clear" w:color="auto" w:fill="CC00FF"/>
          </w:tcPr>
          <w:p w:rsidR="00E753AC" w:rsidRDefault="00E753AC" w:rsidP="00903A88">
            <w:pPr>
              <w:jc w:val="center"/>
            </w:pPr>
            <w:r w:rsidRPr="00A770FA">
              <w:rPr>
                <w:b/>
              </w:rPr>
              <w:t>Сложные предложения с различными видами связи. (8+2)</w:t>
            </w: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63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Употребление союзной (сочинительной и подчинительной) и бессоюзной связи в СП.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14.02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Опр. роль </w:t>
            </w:r>
            <w:proofErr w:type="spellStart"/>
            <w:r w:rsidRPr="00A770FA">
              <w:rPr>
                <w:sz w:val="20"/>
                <w:szCs w:val="20"/>
              </w:rPr>
              <w:t>назывн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предл</w:t>
            </w:r>
            <w:proofErr w:type="spellEnd"/>
            <w:r w:rsidRPr="00A770FA">
              <w:rPr>
                <w:sz w:val="20"/>
                <w:szCs w:val="20"/>
              </w:rPr>
              <w:t>. в тексте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Опорн</w:t>
            </w:r>
            <w:proofErr w:type="spellEnd"/>
            <w:r w:rsidRPr="00A770FA">
              <w:rPr>
                <w:sz w:val="20"/>
                <w:szCs w:val="20"/>
              </w:rPr>
              <w:t>. конспект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BC4A2A" w:rsidRDefault="00E753AC" w:rsidP="00903A88">
            <w:pPr>
              <w:jc w:val="center"/>
            </w:pPr>
            <w:r>
              <w:t>64-65</w:t>
            </w:r>
          </w:p>
        </w:tc>
        <w:tc>
          <w:tcPr>
            <w:tcW w:w="6300" w:type="dxa"/>
            <w:shd w:val="clear" w:color="auto" w:fill="auto"/>
          </w:tcPr>
          <w:p w:rsidR="00E753AC" w:rsidRPr="00BC4A2A" w:rsidRDefault="00E753AC" w:rsidP="00903A88">
            <w:pPr>
              <w:jc w:val="center"/>
            </w:pPr>
            <w:r>
              <w:t>Знаки препинания в СП с различными видами связи.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17.02</w:t>
            </w:r>
          </w:p>
          <w:p w:rsidR="00E753AC" w:rsidRDefault="00E753AC" w:rsidP="00903A88">
            <w:r>
              <w:t>20.02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Использ</w:t>
            </w:r>
            <w:proofErr w:type="spellEnd"/>
            <w:r w:rsidRPr="00A770FA">
              <w:rPr>
                <w:sz w:val="20"/>
                <w:szCs w:val="20"/>
              </w:rPr>
              <w:t>. ОЛП в речи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66-67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Синтаксический и пунктуационный разбор СП с различными видами связи.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21.02</w:t>
            </w:r>
          </w:p>
          <w:p w:rsidR="00E753AC" w:rsidRDefault="00E753AC" w:rsidP="00903A88">
            <w:r>
              <w:t>24.02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Распозн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неопр</w:t>
            </w:r>
            <w:proofErr w:type="gramStart"/>
            <w:r w:rsidRPr="00A770FA">
              <w:rPr>
                <w:sz w:val="20"/>
                <w:szCs w:val="20"/>
              </w:rPr>
              <w:t>.л</w:t>
            </w:r>
            <w:proofErr w:type="gramEnd"/>
            <w:r w:rsidRPr="00A770FA">
              <w:rPr>
                <w:sz w:val="20"/>
                <w:szCs w:val="20"/>
              </w:rPr>
              <w:t>ич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предл</w:t>
            </w:r>
            <w:proofErr w:type="spell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68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Подробное изложение. Упр. 219.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27.02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69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Публичная речь.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28.02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Разгран</w:t>
            </w:r>
            <w:proofErr w:type="spellEnd"/>
            <w:r w:rsidRPr="00A770FA">
              <w:rPr>
                <w:sz w:val="20"/>
                <w:szCs w:val="20"/>
              </w:rPr>
              <w:t xml:space="preserve">. </w:t>
            </w:r>
            <w:proofErr w:type="spellStart"/>
            <w:r w:rsidRPr="00A770FA">
              <w:rPr>
                <w:sz w:val="20"/>
                <w:szCs w:val="20"/>
              </w:rPr>
              <w:t>безл</w:t>
            </w:r>
            <w:proofErr w:type="gramStart"/>
            <w:r w:rsidRPr="00A770FA">
              <w:rPr>
                <w:sz w:val="20"/>
                <w:szCs w:val="20"/>
              </w:rPr>
              <w:t>.п</w:t>
            </w:r>
            <w:proofErr w:type="gramEnd"/>
            <w:r w:rsidRPr="00A770FA">
              <w:rPr>
                <w:sz w:val="20"/>
                <w:szCs w:val="20"/>
              </w:rPr>
              <w:t>редл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3643FB" w:rsidRDefault="00E753AC" w:rsidP="00903A88">
            <w:pPr>
              <w:jc w:val="center"/>
            </w:pPr>
            <w:r>
              <w:t>70-71</w:t>
            </w:r>
          </w:p>
        </w:tc>
        <w:tc>
          <w:tcPr>
            <w:tcW w:w="6300" w:type="dxa"/>
            <w:shd w:val="clear" w:color="auto" w:fill="auto"/>
          </w:tcPr>
          <w:p w:rsidR="00E753AC" w:rsidRPr="003643FB" w:rsidRDefault="00E753AC" w:rsidP="00903A88">
            <w:pPr>
              <w:jc w:val="center"/>
            </w:pPr>
            <w:r>
              <w:t>Повторение по теме «СП с различными видами связи».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3.03</w:t>
            </w:r>
          </w:p>
          <w:p w:rsidR="00E753AC" w:rsidRDefault="00E753AC" w:rsidP="00903A88">
            <w:r>
              <w:t>6.03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tcMar>
              <w:left w:w="0" w:type="dxa"/>
              <w:right w:w="57" w:type="dxa"/>
            </w:tcMar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72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Итоговый контрольный диктант с грамматическим заданием.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>
            <w:r>
              <w:t>7.03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3AC" w:rsidRDefault="00E753AC" w:rsidP="00903A88"/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9108" w:type="dxa"/>
            <w:gridSpan w:val="4"/>
            <w:shd w:val="clear" w:color="auto" w:fill="CC00FF"/>
          </w:tcPr>
          <w:p w:rsidR="00E753AC" w:rsidRDefault="00E753AC" w:rsidP="00903A88">
            <w:r w:rsidRPr="00A770FA">
              <w:rPr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A770FA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A770FA">
              <w:rPr>
                <w:b/>
                <w:sz w:val="28"/>
                <w:szCs w:val="28"/>
              </w:rPr>
              <w:t xml:space="preserve"> в 5-9 классах (11+2)</w:t>
            </w:r>
          </w:p>
        </w:tc>
        <w:tc>
          <w:tcPr>
            <w:tcW w:w="1080" w:type="dxa"/>
            <w:shd w:val="clear" w:color="auto" w:fill="CC00FF"/>
          </w:tcPr>
          <w:p w:rsidR="00E753AC" w:rsidRDefault="00E753AC" w:rsidP="00903A88"/>
        </w:tc>
        <w:tc>
          <w:tcPr>
            <w:tcW w:w="1925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CC00FF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73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Фонетика и графика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10.03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Письменный разбор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Практ</w:t>
            </w:r>
            <w:proofErr w:type="spellEnd"/>
            <w:r w:rsidRPr="00A770FA">
              <w:rPr>
                <w:sz w:val="20"/>
                <w:szCs w:val="20"/>
              </w:rPr>
              <w:t>. раб.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Схемы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74-75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Лексикология (лексика) и фразеология. Культура речи.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13-14.03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Обобщение знаний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Карточки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6A6E47" w:rsidRDefault="00E753AC" w:rsidP="00903A88">
            <w:pPr>
              <w:jc w:val="center"/>
            </w:pPr>
            <w:r w:rsidRPr="006A6E47">
              <w:t>76</w:t>
            </w:r>
          </w:p>
        </w:tc>
        <w:tc>
          <w:tcPr>
            <w:tcW w:w="6300" w:type="dxa"/>
            <w:shd w:val="clear" w:color="auto" w:fill="auto"/>
          </w:tcPr>
          <w:p w:rsidR="00E753AC" w:rsidRPr="006A6E47" w:rsidRDefault="00E753AC" w:rsidP="00903A88">
            <w:pPr>
              <w:jc w:val="center"/>
            </w:pPr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17.03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77-78</w:t>
            </w:r>
          </w:p>
        </w:tc>
        <w:tc>
          <w:tcPr>
            <w:tcW w:w="6300" w:type="dxa"/>
            <w:shd w:val="clear" w:color="auto" w:fill="auto"/>
          </w:tcPr>
          <w:p w:rsidR="00E753AC" w:rsidRPr="006A6E47" w:rsidRDefault="00E753AC" w:rsidP="00903A88">
            <w:pPr>
              <w:jc w:val="center"/>
            </w:pPr>
            <w:r>
              <w:t>Морфология. Орфография. Культура речи.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20-21.03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79-80</w:t>
            </w: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Синтаксис. Культура речи.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3.04</w:t>
            </w:r>
          </w:p>
          <w:p w:rsidR="00E753AC" w:rsidRDefault="00E753AC" w:rsidP="00903A88">
            <w:r>
              <w:t>4.04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 xml:space="preserve">Способы осложнения </w:t>
            </w:r>
            <w:proofErr w:type="spellStart"/>
            <w:r w:rsidRPr="00A770FA">
              <w:rPr>
                <w:sz w:val="20"/>
                <w:szCs w:val="20"/>
              </w:rPr>
              <w:t>предл</w:t>
            </w:r>
            <w:proofErr w:type="spell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lastRenderedPageBreak/>
              <w:t>81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Выборочное изложение. Упр. 259.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7.04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BC4A2A" w:rsidRDefault="00E753AC" w:rsidP="00903A88">
            <w:pPr>
              <w:jc w:val="center"/>
            </w:pPr>
            <w:r>
              <w:t>82-83</w:t>
            </w:r>
          </w:p>
        </w:tc>
        <w:tc>
          <w:tcPr>
            <w:tcW w:w="6300" w:type="dxa"/>
            <w:shd w:val="clear" w:color="auto" w:fill="auto"/>
          </w:tcPr>
          <w:p w:rsidR="00E753AC" w:rsidRPr="00BC4A2A" w:rsidRDefault="00E753AC" w:rsidP="00903A88">
            <w:pPr>
              <w:jc w:val="center"/>
            </w:pPr>
            <w:r>
              <w:t>Орфография. Пунктуация.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10-11.04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Сост. схемы</w:t>
            </w: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proofErr w:type="spellStart"/>
            <w:r w:rsidRPr="00A770FA">
              <w:rPr>
                <w:sz w:val="20"/>
                <w:szCs w:val="20"/>
              </w:rPr>
              <w:t>Сам</w:t>
            </w:r>
            <w:proofErr w:type="gramStart"/>
            <w:r w:rsidRPr="00A770F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A770FA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Таблицы</w:t>
            </w: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r w:rsidRPr="00A770FA">
              <w:rPr>
                <w:color w:val="FF0000"/>
              </w:rPr>
              <w:t>84</w:t>
            </w:r>
          </w:p>
        </w:tc>
        <w:tc>
          <w:tcPr>
            <w:tcW w:w="6300" w:type="dxa"/>
            <w:shd w:val="clear" w:color="auto" w:fill="auto"/>
          </w:tcPr>
          <w:p w:rsidR="00E753AC" w:rsidRPr="00A770FA" w:rsidRDefault="00E753AC" w:rsidP="00903A88">
            <w:pPr>
              <w:jc w:val="center"/>
              <w:rPr>
                <w:color w:val="FF0000"/>
              </w:rPr>
            </w:pPr>
            <w:proofErr w:type="gramStart"/>
            <w:r w:rsidRPr="00A770FA">
              <w:rPr>
                <w:color w:val="FF0000"/>
              </w:rPr>
              <w:t>Р</w:t>
            </w:r>
            <w:proofErr w:type="gramEnd"/>
            <w:r w:rsidRPr="00A770FA">
              <w:rPr>
                <w:color w:val="FF0000"/>
              </w:rPr>
              <w:t>/р. Сочинение на свободную тему. Упр. 279.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14.04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Pr="006A6E47" w:rsidRDefault="00E753AC" w:rsidP="00903A88">
            <w:pPr>
              <w:jc w:val="center"/>
            </w:pPr>
            <w:r w:rsidRPr="006A6E47">
              <w:t>85</w:t>
            </w:r>
          </w:p>
        </w:tc>
        <w:tc>
          <w:tcPr>
            <w:tcW w:w="6300" w:type="dxa"/>
            <w:shd w:val="clear" w:color="auto" w:fill="auto"/>
          </w:tcPr>
          <w:p w:rsidR="00E753AC" w:rsidRPr="006A6E47" w:rsidRDefault="00E753AC" w:rsidP="00903A88">
            <w:pPr>
              <w:jc w:val="center"/>
            </w:pPr>
            <w:r w:rsidRPr="006A6E47">
              <w:t xml:space="preserve">Итоговое тестирование. </w:t>
            </w:r>
            <w:r>
              <w:t>Речь необходима для того, чтобы сложился язык.</w:t>
            </w: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>
            <w:r>
              <w:t>17.04</w:t>
            </w: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  <w:r w:rsidRPr="00A770FA">
              <w:rPr>
                <w:sz w:val="20"/>
                <w:szCs w:val="20"/>
              </w:rPr>
              <w:t>Тест</w:t>
            </w: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  <w:tr w:rsidR="00E753AC" w:rsidTr="00903A88">
        <w:tc>
          <w:tcPr>
            <w:tcW w:w="828" w:type="dxa"/>
            <w:shd w:val="clear" w:color="auto" w:fill="auto"/>
          </w:tcPr>
          <w:p w:rsidR="00E753AC" w:rsidRDefault="00E753AC" w:rsidP="00903A88">
            <w:pPr>
              <w:jc w:val="center"/>
            </w:pPr>
          </w:p>
        </w:tc>
        <w:tc>
          <w:tcPr>
            <w:tcW w:w="6300" w:type="dxa"/>
            <w:shd w:val="clear" w:color="auto" w:fill="auto"/>
          </w:tcPr>
          <w:p w:rsidR="00E753AC" w:rsidRDefault="00E753AC" w:rsidP="00903A88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E753AC" w:rsidRDefault="00E753AC" w:rsidP="00903A8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080" w:type="dxa"/>
            <w:shd w:val="clear" w:color="auto" w:fill="auto"/>
          </w:tcPr>
          <w:p w:rsidR="00E753AC" w:rsidRDefault="00E753AC" w:rsidP="00903A88"/>
        </w:tc>
        <w:tc>
          <w:tcPr>
            <w:tcW w:w="1925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E753AC" w:rsidRPr="00A770FA" w:rsidRDefault="00E753AC" w:rsidP="00903A88">
            <w:pPr>
              <w:rPr>
                <w:sz w:val="20"/>
                <w:szCs w:val="20"/>
              </w:rPr>
            </w:pPr>
          </w:p>
        </w:tc>
      </w:tr>
    </w:tbl>
    <w:p w:rsidR="00E753AC" w:rsidRPr="00183210" w:rsidRDefault="00E753AC" w:rsidP="00E753AC">
      <w:pPr>
        <w:rPr>
          <w:b/>
          <w:sz w:val="32"/>
          <w:szCs w:val="32"/>
        </w:rPr>
      </w:pPr>
    </w:p>
    <w:p w:rsidR="00E753AC" w:rsidRPr="00E753AC" w:rsidRDefault="00E753AC" w:rsidP="00E753AC">
      <w:pPr>
        <w:spacing w:line="276" w:lineRule="auto"/>
        <w:rPr>
          <w:sz w:val="28"/>
          <w:szCs w:val="28"/>
        </w:rPr>
      </w:pPr>
    </w:p>
    <w:sectPr w:rsidR="00E753AC" w:rsidRPr="00E753AC" w:rsidSect="00C37E31">
      <w:footerReference w:type="even" r:id="rId16"/>
      <w:footerReference w:type="default" r:id="rId1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52" w:rsidRDefault="00100A52" w:rsidP="004C3A79">
      <w:r>
        <w:separator/>
      </w:r>
    </w:p>
  </w:endnote>
  <w:endnote w:type="continuationSeparator" w:id="0">
    <w:p w:rsidR="00100A52" w:rsidRDefault="00100A52" w:rsidP="004C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A8" w:rsidRDefault="00073713" w:rsidP="003446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53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CA8" w:rsidRDefault="00100A52" w:rsidP="00826B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A8" w:rsidRDefault="00073713" w:rsidP="003446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53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B32">
      <w:rPr>
        <w:rStyle w:val="a5"/>
        <w:noProof/>
      </w:rPr>
      <w:t>12</w:t>
    </w:r>
    <w:r>
      <w:rPr>
        <w:rStyle w:val="a5"/>
      </w:rPr>
      <w:fldChar w:fldCharType="end"/>
    </w:r>
  </w:p>
  <w:p w:rsidR="00424CA8" w:rsidRDefault="00100A52" w:rsidP="00826B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52" w:rsidRDefault="00100A52" w:rsidP="004C3A79">
      <w:r>
        <w:separator/>
      </w:r>
    </w:p>
  </w:footnote>
  <w:footnote w:type="continuationSeparator" w:id="0">
    <w:p w:rsidR="00100A52" w:rsidRDefault="00100A52" w:rsidP="004C3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3AC"/>
    <w:rsid w:val="00044028"/>
    <w:rsid w:val="00073713"/>
    <w:rsid w:val="00100A52"/>
    <w:rsid w:val="003315AD"/>
    <w:rsid w:val="004C3A79"/>
    <w:rsid w:val="009157C4"/>
    <w:rsid w:val="00BB0B32"/>
    <w:rsid w:val="00E753AC"/>
    <w:rsid w:val="00F5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5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5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3AC"/>
  </w:style>
  <w:style w:type="character" w:customStyle="1" w:styleId="a6">
    <w:name w:val="Основной текст Знак"/>
    <w:basedOn w:val="a0"/>
    <w:link w:val="a7"/>
    <w:rsid w:val="00E753AC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E753AC"/>
    <w:pPr>
      <w:shd w:val="clear" w:color="auto" w:fill="FFFFFF"/>
      <w:spacing w:after="660" w:line="240" w:lineRule="atLeast"/>
      <w:ind w:hanging="50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E75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157C4"/>
    <w:rPr>
      <w:strike w:val="0"/>
      <w:dstrike w:val="0"/>
      <w:color w:val="27638C"/>
      <w:u w:val="none"/>
      <w:effect w:val="none"/>
    </w:rPr>
  </w:style>
  <w:style w:type="character" w:customStyle="1" w:styleId="c3">
    <w:name w:val="c3"/>
    <w:basedOn w:val="a0"/>
    <w:rsid w:val="009157C4"/>
  </w:style>
  <w:style w:type="character" w:customStyle="1" w:styleId="c29">
    <w:name w:val="c29"/>
    <w:basedOn w:val="a0"/>
    <w:rsid w:val="009157C4"/>
  </w:style>
  <w:style w:type="character" w:customStyle="1" w:styleId="c20">
    <w:name w:val="c20"/>
    <w:basedOn w:val="a0"/>
    <w:rsid w:val="009157C4"/>
  </w:style>
  <w:style w:type="paragraph" w:customStyle="1" w:styleId="zagbig">
    <w:name w:val="zag_big"/>
    <w:basedOn w:val="a"/>
    <w:rsid w:val="00BB0B32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9">
    <w:name w:val="Strong"/>
    <w:qFormat/>
    <w:rsid w:val="00BB0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mail.ru/my/external_link?link=http%3a%2f%2fwww.gramota.ru%2f" TargetMode="External"/><Relationship Id="rId13" Type="http://schemas.openxmlformats.org/officeDocument/2006/relationships/hyperlink" Target="http://my.mail.ru/my/external_link?link=http%3a%2f%2fraslit.ioso.ru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mail.ru/my/external_link?link=http%3a%2f%2frus.1september.ru%2f" TargetMode="External"/><Relationship Id="rId12" Type="http://schemas.openxmlformats.org/officeDocument/2006/relationships/hyperlink" Target="http://my.mail.ru/my/external_link?link=http%3a%2f%2fwww.imena.org%2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y.mail.ru/my/external_link?link=http%3a%2f%2fwww.philolog.ru%2fdahl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.mail.ru/my/external_link?link=http%3a%2f%2fwww.rusword.org%2f" TargetMode="External"/><Relationship Id="rId10" Type="http://schemas.openxmlformats.org/officeDocument/2006/relationships/hyperlink" Target="http://my.mail.ru/my/external_link?link=http%3a%2f%2fwww.gramma.ru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.mail.ru/my/external_link?link=http%3a%2f%2flanguage.edu.ru%2f" TargetMode="External"/><Relationship Id="rId14" Type="http://schemas.openxmlformats.org/officeDocument/2006/relationships/hyperlink" Target="http://my.mail.ru/my/external_link?link=http%3a%2f%2fwww.mapryal.org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6AAC-6754-44E7-B0C3-9D290B4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3331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Алла Ивановна</cp:lastModifiedBy>
  <cp:revision>3</cp:revision>
  <dcterms:created xsi:type="dcterms:W3CDTF">2015-09-28T09:32:00Z</dcterms:created>
  <dcterms:modified xsi:type="dcterms:W3CDTF">2015-10-30T11:59:00Z</dcterms:modified>
</cp:coreProperties>
</file>