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26" w:rsidRDefault="00703926" w:rsidP="006640C3">
      <w:pPr>
        <w:pStyle w:val="a3"/>
        <w:jc w:val="both"/>
        <w:rPr>
          <w:color w:val="000000"/>
          <w:sz w:val="27"/>
          <w:szCs w:val="27"/>
        </w:rPr>
      </w:pPr>
    </w:p>
    <w:p w:rsidR="00703926" w:rsidRPr="00A858F9" w:rsidRDefault="00703926" w:rsidP="00703926">
      <w:pPr>
        <w:pStyle w:val="a3"/>
        <w:jc w:val="center"/>
        <w:rPr>
          <w:b/>
          <w:color w:val="000000"/>
          <w:sz w:val="40"/>
          <w:szCs w:val="40"/>
        </w:rPr>
      </w:pPr>
      <w:r w:rsidRPr="00A858F9">
        <w:rPr>
          <w:b/>
          <w:color w:val="000000"/>
          <w:sz w:val="40"/>
          <w:szCs w:val="40"/>
        </w:rPr>
        <w:t>Доступная среда</w:t>
      </w:r>
    </w:p>
    <w:p w:rsidR="00703926" w:rsidRDefault="00703926" w:rsidP="006640C3">
      <w:pPr>
        <w:pStyle w:val="a3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В настоящее время в образовании начинает складываться модель инклюзивной практики обучения, при которой дети с особыми образовательными потребностями включаются в общеобразовательный процесс при создании специальной программы сопровождения, включая детей с ОВЗ в среду общеобразовательной школы. Психолого-педагогическое сопровождение ребенка с ОВЗ — это комплексная технология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В школе, командой специалистов организуется работа с учителями и родителями с целью изучение ожиданий относительно дальнейшего продвижения детей с ОВЗ вовлечения их в реализацию единой развивающей программы и гармонизации внутрисемейных межличностных отношений.</w:t>
      </w:r>
    </w:p>
    <w:p w:rsidR="00703926" w:rsidRPr="00A858F9" w:rsidRDefault="00703926" w:rsidP="00A858F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858F9">
        <w:rPr>
          <w:b/>
          <w:color w:val="000000"/>
          <w:sz w:val="32"/>
          <w:szCs w:val="32"/>
        </w:rPr>
        <w:t>Условия для инвалидов и лиц с ограниченными</w:t>
      </w:r>
    </w:p>
    <w:p w:rsidR="00703926" w:rsidRPr="00A858F9" w:rsidRDefault="00703926" w:rsidP="00A858F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858F9">
        <w:rPr>
          <w:b/>
          <w:color w:val="000000"/>
          <w:sz w:val="32"/>
          <w:szCs w:val="32"/>
        </w:rPr>
        <w:t>возможностями здоровья</w:t>
      </w:r>
    </w:p>
    <w:p w:rsidR="00703926" w:rsidRPr="00703926" w:rsidRDefault="00703926" w:rsidP="00703926">
      <w:pPr>
        <w:pStyle w:val="a3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Возможности для инвалидов и лиц с ограниченными возможностями здоровья:</w:t>
      </w:r>
    </w:p>
    <w:p w:rsidR="00703926" w:rsidRPr="00A858F9" w:rsidRDefault="00703926" w:rsidP="00703926">
      <w:pPr>
        <w:pStyle w:val="a3"/>
        <w:jc w:val="both"/>
        <w:rPr>
          <w:b/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 xml:space="preserve">1. Наличие оборудованных учебных кабинетов, объектов для проведения практических занятий, библиотек, объектов спорта, средств обучения и воспитания для использования инвалидами и лицами с ограниченными возможностями здоровья — </w:t>
      </w:r>
      <w:r w:rsidRPr="00A858F9">
        <w:rPr>
          <w:b/>
          <w:color w:val="000000"/>
          <w:sz w:val="27"/>
          <w:szCs w:val="27"/>
        </w:rPr>
        <w:t>отсутствуют.</w:t>
      </w:r>
    </w:p>
    <w:p w:rsidR="00703926" w:rsidRPr="00A858F9" w:rsidRDefault="00703926" w:rsidP="00703926">
      <w:pPr>
        <w:pStyle w:val="a3"/>
        <w:jc w:val="both"/>
        <w:rPr>
          <w:b/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 xml:space="preserve">2. Обеспечение доступа в здания образовательной организации инвалидов и лиц с ограниченными возможностями здоровья — </w:t>
      </w:r>
      <w:r w:rsidRPr="00A858F9">
        <w:rPr>
          <w:b/>
          <w:color w:val="000000"/>
          <w:sz w:val="27"/>
          <w:szCs w:val="27"/>
        </w:rPr>
        <w:t>вход в школу оборудован пандусом и специальными перилами, имеются широкие дверные проёмы.</w:t>
      </w:r>
    </w:p>
    <w:p w:rsidR="00703926" w:rsidRPr="00A858F9" w:rsidRDefault="00703926" w:rsidP="00703926">
      <w:pPr>
        <w:pStyle w:val="a3"/>
        <w:jc w:val="both"/>
        <w:rPr>
          <w:b/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 xml:space="preserve">3. Условия питания обучающихся, в том числе инвалидов и лиц с ограниченными возможностями здоровья — </w:t>
      </w:r>
      <w:r w:rsidRPr="00A858F9">
        <w:rPr>
          <w:b/>
          <w:color w:val="000000"/>
          <w:sz w:val="27"/>
          <w:szCs w:val="27"/>
        </w:rPr>
        <w:t>имеются.</w:t>
      </w:r>
      <w:r>
        <w:rPr>
          <w:color w:val="000000"/>
          <w:sz w:val="27"/>
          <w:szCs w:val="27"/>
        </w:rPr>
        <w:t xml:space="preserve"> Вся информация по организации</w:t>
      </w:r>
      <w:r w:rsidRPr="00703926">
        <w:rPr>
          <w:color w:val="000000"/>
          <w:sz w:val="27"/>
          <w:szCs w:val="27"/>
        </w:rPr>
        <w:t xml:space="preserve"> питания в школе можно посмотреть в разделе </w:t>
      </w:r>
      <w:r w:rsidRPr="00A858F9">
        <w:rPr>
          <w:b/>
          <w:color w:val="000000"/>
          <w:sz w:val="27"/>
          <w:szCs w:val="27"/>
        </w:rPr>
        <w:t>«Организация питания».</w:t>
      </w:r>
    </w:p>
    <w:p w:rsidR="00703926" w:rsidRDefault="00703926" w:rsidP="00703926">
      <w:pPr>
        <w:pStyle w:val="a3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В рамках в</w:t>
      </w:r>
      <w:r w:rsidR="00A858F9">
        <w:rPr>
          <w:color w:val="000000"/>
          <w:sz w:val="27"/>
          <w:szCs w:val="27"/>
        </w:rPr>
        <w:t xml:space="preserve">неурочной деятельности в МКОУ </w:t>
      </w:r>
      <w:proofErr w:type="spellStart"/>
      <w:r w:rsidR="00A858F9">
        <w:rPr>
          <w:color w:val="000000"/>
          <w:sz w:val="27"/>
          <w:szCs w:val="27"/>
        </w:rPr>
        <w:t>Семено</w:t>
      </w:r>
      <w:proofErr w:type="spellEnd"/>
      <w:r w:rsidR="00A858F9">
        <w:rPr>
          <w:color w:val="000000"/>
          <w:sz w:val="27"/>
          <w:szCs w:val="27"/>
        </w:rPr>
        <w:t xml:space="preserve">-Александровская СОШ организованы уроки </w:t>
      </w:r>
      <w:r w:rsidRPr="00703926">
        <w:rPr>
          <w:color w:val="000000"/>
          <w:sz w:val="27"/>
          <w:szCs w:val="27"/>
        </w:rPr>
        <w:t>здоровья, которые проходят с использованием рабочих тетрадей («</w:t>
      </w:r>
      <w:r w:rsidR="00A858F9">
        <w:rPr>
          <w:color w:val="000000"/>
          <w:sz w:val="27"/>
          <w:szCs w:val="27"/>
        </w:rPr>
        <w:t xml:space="preserve">Формула правильного питания», «Две </w:t>
      </w:r>
      <w:r w:rsidRPr="00703926">
        <w:rPr>
          <w:color w:val="000000"/>
          <w:sz w:val="27"/>
          <w:szCs w:val="27"/>
        </w:rPr>
        <w:t>недели в лагере здоровья»).</w:t>
      </w:r>
    </w:p>
    <w:p w:rsidR="00A858F9" w:rsidRDefault="00703926" w:rsidP="00703926">
      <w:pPr>
        <w:pStyle w:val="a3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Наши уроки необычны, их можно назвать школой —  уроками здоровья. На этих уроках мы предлагаем младшим школьникам знания о том, как надо заботиться о себе, об особенностях своего организма, о том, как нужно заботиться о своем здоровье, чтобы не болеть, расти кре</w:t>
      </w:r>
      <w:r w:rsidR="00A858F9">
        <w:rPr>
          <w:color w:val="000000"/>
          <w:sz w:val="27"/>
          <w:szCs w:val="27"/>
        </w:rPr>
        <w:t xml:space="preserve">пкими и здоровыми, как сберечь </w:t>
      </w:r>
      <w:r w:rsidRPr="00703926">
        <w:rPr>
          <w:color w:val="000000"/>
          <w:sz w:val="27"/>
          <w:szCs w:val="27"/>
        </w:rPr>
        <w:t xml:space="preserve">зрение и слух, как сохранить здоровыми зубы, что и как нужно есть и многое другое. </w:t>
      </w:r>
    </w:p>
    <w:p w:rsidR="00A858F9" w:rsidRDefault="00A858F9" w:rsidP="00703926">
      <w:pPr>
        <w:pStyle w:val="a3"/>
        <w:jc w:val="both"/>
        <w:rPr>
          <w:color w:val="000000"/>
          <w:sz w:val="27"/>
          <w:szCs w:val="27"/>
        </w:rPr>
      </w:pPr>
    </w:p>
    <w:p w:rsidR="00A858F9" w:rsidRDefault="00A858F9" w:rsidP="00703926">
      <w:pPr>
        <w:pStyle w:val="a3"/>
        <w:jc w:val="both"/>
        <w:rPr>
          <w:color w:val="000000"/>
          <w:sz w:val="27"/>
          <w:szCs w:val="27"/>
        </w:rPr>
      </w:pPr>
    </w:p>
    <w:p w:rsidR="00703926" w:rsidRPr="00703926" w:rsidRDefault="00703926" w:rsidP="00A858F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Также даем ответы на простые вопросы:</w:t>
      </w:r>
    </w:p>
    <w:p w:rsidR="00703926" w:rsidRPr="00703926" w:rsidRDefault="00703926" w:rsidP="00A858F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-Что такое здоровье?</w:t>
      </w:r>
    </w:p>
    <w:p w:rsidR="00703926" w:rsidRPr="00703926" w:rsidRDefault="00703926" w:rsidP="00A858F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-От чего зависит здоровье?</w:t>
      </w:r>
    </w:p>
    <w:p w:rsidR="00703926" w:rsidRPr="00703926" w:rsidRDefault="00703926" w:rsidP="00C5247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-Что нужно знать и уметь, чтобы всегда быть здоровым?</w:t>
      </w:r>
    </w:p>
    <w:p w:rsidR="00703926" w:rsidRPr="00703926" w:rsidRDefault="00703926" w:rsidP="00C5247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Доктор природа подарила людям докторов: доктор Вода, доктор Свежий воздух, доктор Упражнение, доктор Красивая Осанка, доктор Здоровая пища, доктор Отдых, доктор Любовь ит. д. т.  Все эти доктора прививают детям активную оздоровительную деятельность, а также учат любить себя, людей, жизнь.</w:t>
      </w:r>
    </w:p>
    <w:p w:rsidR="00703926" w:rsidRPr="00A858F9" w:rsidRDefault="00703926" w:rsidP="00A858F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858F9">
        <w:rPr>
          <w:b/>
          <w:color w:val="000000"/>
          <w:sz w:val="32"/>
          <w:szCs w:val="32"/>
        </w:rPr>
        <w:t xml:space="preserve">Использование </w:t>
      </w:r>
      <w:proofErr w:type="spellStart"/>
      <w:r w:rsidRPr="00A858F9">
        <w:rPr>
          <w:b/>
          <w:color w:val="000000"/>
          <w:sz w:val="32"/>
          <w:szCs w:val="32"/>
        </w:rPr>
        <w:t>здоровьесберегающих</w:t>
      </w:r>
      <w:proofErr w:type="spellEnd"/>
      <w:r w:rsidRPr="00A858F9">
        <w:rPr>
          <w:b/>
          <w:color w:val="000000"/>
          <w:sz w:val="32"/>
          <w:szCs w:val="32"/>
        </w:rPr>
        <w:t xml:space="preserve"> технологий в образовательном процессе</w:t>
      </w:r>
      <w:bookmarkStart w:id="0" w:name="_GoBack"/>
      <w:bookmarkEnd w:id="0"/>
    </w:p>
    <w:p w:rsidR="00703926" w:rsidRPr="00A858F9" w:rsidRDefault="00703926" w:rsidP="00A858F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858F9">
        <w:rPr>
          <w:b/>
          <w:color w:val="000000"/>
          <w:sz w:val="32"/>
          <w:szCs w:val="32"/>
        </w:rPr>
        <w:t>Программа «Мой выбор — ЗОЖ»</w:t>
      </w:r>
    </w:p>
    <w:p w:rsidR="00703926" w:rsidRPr="00A858F9" w:rsidRDefault="00703926" w:rsidP="00A858F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858F9">
        <w:rPr>
          <w:b/>
          <w:color w:val="000000"/>
          <w:sz w:val="32"/>
          <w:szCs w:val="32"/>
        </w:rPr>
        <w:t xml:space="preserve">Тематика родительских собраний «Здоровье дороже </w:t>
      </w:r>
      <w:proofErr w:type="gramStart"/>
      <w:r w:rsidRPr="00A858F9">
        <w:rPr>
          <w:b/>
          <w:color w:val="000000"/>
          <w:sz w:val="32"/>
          <w:szCs w:val="32"/>
        </w:rPr>
        <w:t>богатства»  (</w:t>
      </w:r>
      <w:proofErr w:type="gramEnd"/>
      <w:r w:rsidRPr="00A858F9">
        <w:rPr>
          <w:b/>
          <w:color w:val="000000"/>
          <w:sz w:val="32"/>
          <w:szCs w:val="32"/>
        </w:rPr>
        <w:t>1-4 кассы)</w:t>
      </w:r>
    </w:p>
    <w:p w:rsidR="00703926" w:rsidRPr="00703926" w:rsidRDefault="00703926" w:rsidP="00A858F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4. Условия охраны здоровья обучающихся, в том числе инвалидов и лиц с ограниченными возможностями здоровья— здание школы оснащено противопожарной звуковой сигнализацией, информацион</w:t>
      </w:r>
      <w:r w:rsidR="00A858F9">
        <w:rPr>
          <w:color w:val="000000"/>
          <w:sz w:val="27"/>
          <w:szCs w:val="27"/>
        </w:rPr>
        <w:t>ной электронной бегущей строкой</w:t>
      </w:r>
      <w:r w:rsidRPr="00703926">
        <w:rPr>
          <w:color w:val="000000"/>
          <w:sz w:val="27"/>
          <w:szCs w:val="27"/>
        </w:rPr>
        <w:t>, необходимыми табличками и указателями. 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В школе организовано психолого-педагогическое сопровождение лиц с ОВЗ.</w:t>
      </w:r>
    </w:p>
    <w:p w:rsidR="00703926" w:rsidRPr="00A858F9" w:rsidRDefault="00703926" w:rsidP="00A858F9">
      <w:pPr>
        <w:pStyle w:val="a3"/>
        <w:jc w:val="both"/>
        <w:rPr>
          <w:b/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 xml:space="preserve">5.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—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 и с другими сайтами образовательной направленности, на которых существует версия для слабовидящих. Имеются мультимедийные средства, оргтехника, компьютерная техника, видеотехника (мультимедийные проекторы, телевизоры), электронные доски, </w:t>
      </w:r>
      <w:proofErr w:type="spellStart"/>
      <w:r w:rsidRPr="00703926">
        <w:rPr>
          <w:color w:val="000000"/>
          <w:sz w:val="27"/>
          <w:szCs w:val="27"/>
        </w:rPr>
        <w:t>видеоувеличители</w:t>
      </w:r>
      <w:proofErr w:type="spellEnd"/>
      <w:r w:rsidRPr="00703926">
        <w:rPr>
          <w:color w:val="000000"/>
          <w:sz w:val="27"/>
          <w:szCs w:val="27"/>
        </w:rPr>
        <w:t>, документ-камеры, 2 компьютерных класса, локальная сеть. Провайдер — ПАО «Рост</w:t>
      </w:r>
      <w:r w:rsidR="00A858F9">
        <w:rPr>
          <w:color w:val="000000"/>
          <w:sz w:val="27"/>
          <w:szCs w:val="27"/>
        </w:rPr>
        <w:t xml:space="preserve">елеком», </w:t>
      </w:r>
      <w:proofErr w:type="spellStart"/>
      <w:r w:rsidR="00A858F9">
        <w:rPr>
          <w:color w:val="000000"/>
          <w:sz w:val="27"/>
          <w:szCs w:val="27"/>
        </w:rPr>
        <w:t>Безлимитный</w:t>
      </w:r>
      <w:proofErr w:type="spellEnd"/>
      <w:r w:rsidR="00A858F9">
        <w:rPr>
          <w:color w:val="000000"/>
          <w:sz w:val="27"/>
          <w:szCs w:val="27"/>
        </w:rPr>
        <w:t xml:space="preserve"> интернет 5</w:t>
      </w:r>
      <w:r w:rsidRPr="00703926">
        <w:rPr>
          <w:color w:val="000000"/>
          <w:sz w:val="27"/>
          <w:szCs w:val="27"/>
        </w:rPr>
        <w:t xml:space="preserve">0Мбит/с. Специальные технические средства обучения коллективного и индивидуального пользования для инвалидов и лиц с ОВЗ </w:t>
      </w:r>
      <w:r w:rsidRPr="00A858F9">
        <w:rPr>
          <w:b/>
          <w:color w:val="000000"/>
          <w:sz w:val="27"/>
          <w:szCs w:val="27"/>
        </w:rPr>
        <w:t>отсутствуют.</w:t>
      </w:r>
    </w:p>
    <w:p w:rsidR="00703926" w:rsidRPr="00703926" w:rsidRDefault="00703926" w:rsidP="00A858F9">
      <w:pPr>
        <w:pStyle w:val="a3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6.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здоровья-Адаптация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веб-сервисов, адаптированный сайт для слабовидящих.</w:t>
      </w:r>
    </w:p>
    <w:p w:rsidR="00703926" w:rsidRPr="00703926" w:rsidRDefault="00703926" w:rsidP="00703926">
      <w:pPr>
        <w:pStyle w:val="a3"/>
        <w:rPr>
          <w:color w:val="000000"/>
          <w:sz w:val="27"/>
          <w:szCs w:val="27"/>
        </w:rPr>
      </w:pPr>
    </w:p>
    <w:p w:rsidR="00703926" w:rsidRPr="00A858F9" w:rsidRDefault="00703926" w:rsidP="00A858F9">
      <w:pPr>
        <w:pStyle w:val="a3"/>
        <w:jc w:val="both"/>
        <w:rPr>
          <w:b/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 xml:space="preserve">7.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 </w:t>
      </w:r>
      <w:r w:rsidRPr="00A858F9">
        <w:rPr>
          <w:b/>
          <w:color w:val="000000"/>
          <w:sz w:val="27"/>
          <w:szCs w:val="27"/>
        </w:rPr>
        <w:t>имеются.</w:t>
      </w:r>
    </w:p>
    <w:p w:rsidR="00703926" w:rsidRPr="00703926" w:rsidRDefault="00703926" w:rsidP="00A858F9">
      <w:pPr>
        <w:pStyle w:val="a3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 xml:space="preserve">8. Организация медицинского сопровождения лиц с инвалидностью и с ограниченными возможностями здоровья в образовательных организациях — Медицинское сопровождение лиц с инвалидностью и с ограниченными возможностями здоровья </w:t>
      </w:r>
      <w:r w:rsidR="00A858F9">
        <w:rPr>
          <w:color w:val="000000"/>
          <w:sz w:val="27"/>
          <w:szCs w:val="27"/>
        </w:rPr>
        <w:t xml:space="preserve">в МКОУ </w:t>
      </w:r>
      <w:proofErr w:type="spellStart"/>
      <w:r w:rsidR="00A858F9">
        <w:rPr>
          <w:color w:val="000000"/>
          <w:sz w:val="27"/>
          <w:szCs w:val="27"/>
        </w:rPr>
        <w:t>Семено</w:t>
      </w:r>
      <w:proofErr w:type="spellEnd"/>
      <w:r w:rsidR="00A858F9">
        <w:rPr>
          <w:color w:val="000000"/>
          <w:sz w:val="27"/>
          <w:szCs w:val="27"/>
        </w:rPr>
        <w:t>-Александровская СОШ осуществляет БУЗ Бобровская РБ</w:t>
      </w:r>
      <w:r w:rsidRPr="00703926">
        <w:rPr>
          <w:color w:val="000000"/>
          <w:sz w:val="27"/>
          <w:szCs w:val="27"/>
        </w:rPr>
        <w:t>.</w:t>
      </w:r>
    </w:p>
    <w:p w:rsidR="00A53108" w:rsidRPr="00A858F9" w:rsidRDefault="00703926" w:rsidP="00A858F9">
      <w:pPr>
        <w:pStyle w:val="a3"/>
        <w:jc w:val="both"/>
        <w:rPr>
          <w:b/>
          <w:color w:val="000000"/>
          <w:sz w:val="27"/>
          <w:szCs w:val="27"/>
        </w:rPr>
      </w:pPr>
      <w:r w:rsidRPr="00A858F9">
        <w:rPr>
          <w:b/>
          <w:color w:val="000000"/>
          <w:sz w:val="27"/>
          <w:szCs w:val="27"/>
        </w:rPr>
        <w:t>9.Информация о кадровом обеспечении образовательного процесса лиц с инвалидностью и с ограниченными возможностями здоровья:</w:t>
      </w:r>
      <w:r w:rsidR="006640C3" w:rsidRPr="00A858F9">
        <w:rPr>
          <w:b/>
          <w:color w:val="000000"/>
          <w:sz w:val="27"/>
          <w:szCs w:val="27"/>
        </w:rPr>
        <w:t xml:space="preserve"> </w:t>
      </w:r>
    </w:p>
    <w:p w:rsidR="00703926" w:rsidRPr="00703926" w:rsidRDefault="00703926" w:rsidP="00A858F9">
      <w:pPr>
        <w:pStyle w:val="a3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 xml:space="preserve">10. Виды и формы деятельности, мероприятия по преодолению </w:t>
      </w:r>
      <w:proofErr w:type="spellStart"/>
      <w:r w:rsidRPr="00703926">
        <w:rPr>
          <w:color w:val="000000"/>
          <w:sz w:val="27"/>
          <w:szCs w:val="27"/>
        </w:rPr>
        <w:t>буллинга</w:t>
      </w:r>
      <w:proofErr w:type="spellEnd"/>
      <w:r w:rsidRPr="00703926">
        <w:rPr>
          <w:color w:val="000000"/>
          <w:sz w:val="27"/>
          <w:szCs w:val="27"/>
        </w:rPr>
        <w:t xml:space="preserve"> обучающихся с инвалидностью и с ограниченными возможностями здоровья и повышению уровня толерантности: </w:t>
      </w:r>
    </w:p>
    <w:p w:rsidR="00703926" w:rsidRPr="00703926" w:rsidRDefault="00703926" w:rsidP="00A858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1).</w:t>
      </w:r>
      <w:r w:rsidR="00A858F9">
        <w:rPr>
          <w:color w:val="000000"/>
          <w:sz w:val="27"/>
          <w:szCs w:val="27"/>
        </w:rPr>
        <w:t xml:space="preserve"> </w:t>
      </w:r>
      <w:r w:rsidRPr="00703926">
        <w:rPr>
          <w:color w:val="000000"/>
          <w:sz w:val="27"/>
          <w:szCs w:val="27"/>
        </w:rPr>
        <w:t>Диагностическая работа</w:t>
      </w:r>
    </w:p>
    <w:p w:rsidR="00703926" w:rsidRPr="00703926" w:rsidRDefault="00703926" w:rsidP="00A858F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Цель: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подготовка рекомендаций по оказанию им психолого-медико-педагогической помощи.</w:t>
      </w:r>
    </w:p>
    <w:p w:rsidR="00703926" w:rsidRPr="00703926" w:rsidRDefault="00703926" w:rsidP="00703926">
      <w:pPr>
        <w:pStyle w:val="a3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Виды и формы деятельности, мероприятия: Изучение истории развития ребенка, беседа с родителями, наблюдение, анализ работ обучающихся</w:t>
      </w:r>
    </w:p>
    <w:p w:rsidR="00703926" w:rsidRPr="00703926" w:rsidRDefault="00703926" w:rsidP="00C5247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2).</w:t>
      </w:r>
      <w:r w:rsidR="00A858F9">
        <w:rPr>
          <w:color w:val="000000"/>
          <w:sz w:val="27"/>
          <w:szCs w:val="27"/>
        </w:rPr>
        <w:t xml:space="preserve"> </w:t>
      </w:r>
      <w:r w:rsidRPr="00703926">
        <w:rPr>
          <w:color w:val="000000"/>
          <w:sz w:val="27"/>
          <w:szCs w:val="27"/>
        </w:rPr>
        <w:t>Информационно – просветительская работа</w:t>
      </w:r>
    </w:p>
    <w:p w:rsidR="00703926" w:rsidRPr="00703926" w:rsidRDefault="00A858F9" w:rsidP="00C5247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а) </w:t>
      </w:r>
      <w:r w:rsidR="00703926" w:rsidRPr="00703926">
        <w:rPr>
          <w:color w:val="000000"/>
          <w:sz w:val="27"/>
          <w:szCs w:val="27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процесса;</w:t>
      </w:r>
    </w:p>
    <w:p w:rsidR="00703926" w:rsidRPr="00703926" w:rsidRDefault="00703926" w:rsidP="00C52478">
      <w:pPr>
        <w:pStyle w:val="a3"/>
        <w:jc w:val="both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б) Информирование родителей (законных представителей) по медицинским, социальным, правовым и другим вопросам</w:t>
      </w:r>
    </w:p>
    <w:p w:rsidR="00703926" w:rsidRPr="00703926" w:rsidRDefault="00C52478" w:rsidP="00C524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3). Организация работы </w:t>
      </w:r>
      <w:r w:rsidR="00703926" w:rsidRPr="00703926">
        <w:rPr>
          <w:color w:val="000000"/>
          <w:sz w:val="27"/>
          <w:szCs w:val="27"/>
        </w:rPr>
        <w:t>семинаров, тренингов по вопросам инклюзивного образования</w:t>
      </w:r>
    </w:p>
    <w:p w:rsidR="00703926" w:rsidRPr="00703926" w:rsidRDefault="00703926" w:rsidP="00703926">
      <w:pPr>
        <w:pStyle w:val="a3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4).</w:t>
      </w:r>
      <w:r w:rsidR="00C52478">
        <w:rPr>
          <w:color w:val="000000"/>
          <w:sz w:val="27"/>
          <w:szCs w:val="27"/>
        </w:rPr>
        <w:t xml:space="preserve"> </w:t>
      </w:r>
      <w:r w:rsidRPr="00703926">
        <w:rPr>
          <w:color w:val="000000"/>
          <w:sz w:val="27"/>
          <w:szCs w:val="27"/>
        </w:rPr>
        <w:t>Изучение микроклимата в классных коллективах, в которых обучаются дети с ОВЗ.</w:t>
      </w:r>
    </w:p>
    <w:p w:rsidR="00703926" w:rsidRDefault="00703926" w:rsidP="00703926">
      <w:pPr>
        <w:pStyle w:val="a3"/>
        <w:rPr>
          <w:color w:val="000000"/>
          <w:sz w:val="27"/>
          <w:szCs w:val="27"/>
        </w:rPr>
      </w:pPr>
      <w:r w:rsidRPr="00703926">
        <w:rPr>
          <w:color w:val="000000"/>
          <w:sz w:val="27"/>
          <w:szCs w:val="27"/>
        </w:rPr>
        <w:t>5. Контроль за успеваемостью детей с ОВЗ. Оказание своевременной помощи в обучении детей с ОВЗ</w:t>
      </w:r>
    </w:p>
    <w:p w:rsidR="00703926" w:rsidRPr="006640C3" w:rsidRDefault="00703926" w:rsidP="00703926">
      <w:pPr>
        <w:pStyle w:val="a3"/>
        <w:rPr>
          <w:color w:val="000000"/>
          <w:sz w:val="27"/>
          <w:szCs w:val="27"/>
        </w:rPr>
      </w:pPr>
    </w:p>
    <w:sectPr w:rsidR="00703926" w:rsidRPr="0066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6B"/>
    <w:rsid w:val="003A3B6B"/>
    <w:rsid w:val="006640C3"/>
    <w:rsid w:val="00703926"/>
    <w:rsid w:val="00A53108"/>
    <w:rsid w:val="00A858F9"/>
    <w:rsid w:val="00C5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9506"/>
  <w15:chartTrackingRefBased/>
  <w15:docId w15:val="{7A66CB52-421B-4F9C-8C4A-B9960200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3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2021-03-25T08:48:00Z</dcterms:created>
  <dcterms:modified xsi:type="dcterms:W3CDTF">2021-03-31T08:46:00Z</dcterms:modified>
</cp:coreProperties>
</file>