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F39" w:rsidRDefault="00E61F39" w:rsidP="00E61F3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Муниципальное казенное общеобразовательное учреждение</w:t>
      </w:r>
    </w:p>
    <w:p w:rsidR="00E61F39" w:rsidRDefault="00E61F39" w:rsidP="00E61F3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Семено-Александровская</w:t>
      </w:r>
      <w:proofErr w:type="spellEnd"/>
      <w:r>
        <w:rPr>
          <w:rFonts w:ascii="Times New Roman" w:hAnsi="Times New Roman" w:cs="Times New Roman"/>
          <w:b/>
        </w:rPr>
        <w:t xml:space="preserve"> средняя общеобразовательная школа</w:t>
      </w:r>
    </w:p>
    <w:tbl>
      <w:tblPr>
        <w:tblW w:w="0" w:type="auto"/>
        <w:jc w:val="center"/>
        <w:tblLook w:val="01E0"/>
      </w:tblPr>
      <w:tblGrid>
        <w:gridCol w:w="4443"/>
        <w:gridCol w:w="5104"/>
      </w:tblGrid>
      <w:tr w:rsidR="00E61F39" w:rsidRPr="00EF1E0E" w:rsidTr="00EE0DA0">
        <w:trPr>
          <w:jc w:val="center"/>
        </w:trPr>
        <w:tc>
          <w:tcPr>
            <w:tcW w:w="4443" w:type="dxa"/>
          </w:tcPr>
          <w:p w:rsidR="00E61F39" w:rsidRPr="00EF1E0E" w:rsidRDefault="00E61F39" w:rsidP="00EE0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61F39" w:rsidRPr="00EF1E0E" w:rsidRDefault="00E61F39" w:rsidP="00EE0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1E0E">
              <w:rPr>
                <w:rFonts w:ascii="Times New Roman" w:hAnsi="Times New Roman" w:cs="Times New Roman"/>
                <w:b/>
                <w:bCs/>
              </w:rPr>
              <w:t>Согласовано.</w:t>
            </w:r>
          </w:p>
          <w:p w:rsidR="00E61F39" w:rsidRPr="00EF1E0E" w:rsidRDefault="00E61F39" w:rsidP="00EE0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1E0E">
              <w:rPr>
                <w:rFonts w:ascii="Times New Roman" w:hAnsi="Times New Roman" w:cs="Times New Roman"/>
                <w:b/>
                <w:bCs/>
              </w:rPr>
              <w:t>Председатель ПК</w:t>
            </w:r>
          </w:p>
          <w:p w:rsidR="00E61F39" w:rsidRPr="00EF1E0E" w:rsidRDefault="00E61F39" w:rsidP="00EE0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F1E0E">
              <w:rPr>
                <w:rFonts w:ascii="Times New Roman" w:hAnsi="Times New Roman" w:cs="Times New Roman"/>
                <w:b/>
                <w:bCs/>
              </w:rPr>
              <w:t>К.Л.Шамирян</w:t>
            </w:r>
            <w:proofErr w:type="spellEnd"/>
            <w:r w:rsidRPr="00EF1E0E">
              <w:rPr>
                <w:rFonts w:ascii="Times New Roman" w:hAnsi="Times New Roman" w:cs="Times New Roman"/>
                <w:b/>
                <w:bCs/>
              </w:rPr>
              <w:t>___________________</w:t>
            </w:r>
          </w:p>
          <w:p w:rsidR="00E61F39" w:rsidRPr="00EF1E0E" w:rsidRDefault="00E61F39" w:rsidP="00EE0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61F39" w:rsidRPr="00EF1E0E" w:rsidRDefault="00E61F39" w:rsidP="00EE0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Протокол № 6 от 30.08.2017</w:t>
            </w:r>
            <w:r w:rsidRPr="00EF1E0E">
              <w:rPr>
                <w:rFonts w:ascii="Times New Roman" w:hAnsi="Times New Roman" w:cs="Times New Roman"/>
                <w:b/>
                <w:bCs/>
              </w:rPr>
              <w:t xml:space="preserve"> г.</w:t>
            </w:r>
          </w:p>
          <w:p w:rsidR="00E61F39" w:rsidRPr="00EF1E0E" w:rsidRDefault="00E61F39" w:rsidP="00EE0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04" w:type="dxa"/>
          </w:tcPr>
          <w:p w:rsidR="00E61F39" w:rsidRPr="00EF1E0E" w:rsidRDefault="00E61F39" w:rsidP="00EE0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61F39" w:rsidRPr="00EF1E0E" w:rsidRDefault="00E61F39" w:rsidP="00EE0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1E0E">
              <w:rPr>
                <w:rFonts w:ascii="Times New Roman" w:hAnsi="Times New Roman" w:cs="Times New Roman"/>
                <w:b/>
                <w:bCs/>
              </w:rPr>
              <w:t>Утверждено.</w:t>
            </w:r>
          </w:p>
          <w:p w:rsidR="00E61F39" w:rsidRPr="00EF1E0E" w:rsidRDefault="00E61F39" w:rsidP="00EE0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1E0E">
              <w:rPr>
                <w:rFonts w:ascii="Times New Roman" w:hAnsi="Times New Roman" w:cs="Times New Roman"/>
                <w:b/>
                <w:bCs/>
              </w:rPr>
              <w:t>Директор МКОУ С-Александровская СОШ</w:t>
            </w:r>
          </w:p>
          <w:p w:rsidR="00E61F39" w:rsidRPr="00EF1E0E" w:rsidRDefault="00E61F39" w:rsidP="00EE0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1E0E">
              <w:rPr>
                <w:rFonts w:ascii="Times New Roman" w:hAnsi="Times New Roman" w:cs="Times New Roman"/>
                <w:b/>
                <w:bCs/>
              </w:rPr>
              <w:t>А.А.</w:t>
            </w:r>
            <w:proofErr w:type="gramStart"/>
            <w:r w:rsidRPr="00EF1E0E">
              <w:rPr>
                <w:rFonts w:ascii="Times New Roman" w:hAnsi="Times New Roman" w:cs="Times New Roman"/>
                <w:b/>
                <w:bCs/>
              </w:rPr>
              <w:t>Голубев</w:t>
            </w:r>
            <w:proofErr w:type="gramEnd"/>
            <w:r w:rsidRPr="00EF1E0E">
              <w:rPr>
                <w:rFonts w:ascii="Times New Roman" w:hAnsi="Times New Roman" w:cs="Times New Roman"/>
                <w:b/>
                <w:bCs/>
              </w:rPr>
              <w:t>___________________</w:t>
            </w:r>
          </w:p>
          <w:p w:rsidR="00E61F39" w:rsidRPr="00EF1E0E" w:rsidRDefault="00E61F39" w:rsidP="00EE0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61F39" w:rsidRPr="00EF1E0E" w:rsidRDefault="00E61F39" w:rsidP="00EE0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Приказ № 55 п.2 от 31.08.2017</w:t>
            </w:r>
            <w:r w:rsidRPr="00EF1E0E">
              <w:rPr>
                <w:rFonts w:ascii="Times New Roman" w:hAnsi="Times New Roman" w:cs="Times New Roman"/>
                <w:b/>
                <w:bCs/>
              </w:rPr>
              <w:t xml:space="preserve"> г.</w:t>
            </w:r>
          </w:p>
          <w:p w:rsidR="00E61F39" w:rsidRPr="00EF1E0E" w:rsidRDefault="00E61F39" w:rsidP="00EE0D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3802F7" w:rsidRDefault="003802F7"/>
    <w:p w:rsidR="00E61F39" w:rsidRPr="00E61F39" w:rsidRDefault="00E61F39" w:rsidP="00E61F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61F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Должностная инструкция учителя физической культуры</w:t>
      </w:r>
    </w:p>
    <w:p w:rsidR="00E61F39" w:rsidRPr="00E61F39" w:rsidRDefault="00E61F39" w:rsidP="00E61F3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E61F39" w:rsidRPr="00E61F39" w:rsidRDefault="00E61F39" w:rsidP="00E61F3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61F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 1. Общие положения</w:t>
      </w:r>
    </w:p>
    <w:p w:rsidR="00E61F39" w:rsidRPr="00E61F39" w:rsidRDefault="00E61F39" w:rsidP="00E61F3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6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Настоящая должностная  инструкция разработана на  основе квалификационных характеристик должностей работников образования, утвержденных приказом Министерства здравоохранения и социального развития РФ от 26 августа 2010 №761н (ред. от 31.05.2011)</w:t>
      </w:r>
    </w:p>
    <w:p w:rsidR="00E61F39" w:rsidRPr="00E61F39" w:rsidRDefault="00E61F39" w:rsidP="00E61F3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6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1.2.Учитель назначается и освобождается от должности приказом директора учреждения. В этих случаях временное исполнение обязанностей осуществляется на основании приказа директора учреждения, изданного с соблюдением требований законодательства о труде.</w:t>
      </w:r>
    </w:p>
    <w:p w:rsidR="00E61F39" w:rsidRPr="00E61F39" w:rsidRDefault="00E61F39" w:rsidP="00E61F3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6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1.3.Учитель подчиняется директору учреждения, непосредственно.</w:t>
      </w:r>
    </w:p>
    <w:p w:rsidR="00E61F39" w:rsidRPr="00E61F39" w:rsidRDefault="00E61F39" w:rsidP="00E61F3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6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1.4.Учитель должен иметь 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 без предъявления требований к стажу, либо высшее профессиональное образование и дополнительная профессиональная подготовка по физической культуре.</w:t>
      </w:r>
    </w:p>
    <w:p w:rsidR="00E61F39" w:rsidRPr="00E61F39" w:rsidRDefault="00E61F39" w:rsidP="00E61F3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6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1.5.Учитель должен руководствоваться в своей деятельности действующими нормативными актами России: Конституцией РФ, Федеральным законом «Об образовании в Российской Федерации» и другими Федеральными законами, Указами Президента РФ, Постановлениями Правительства РФ, нормативными документами Министерства образования и науки РФ, распоряжениями Главы местного самоуправления, приказами директора учреждения, правилами внутреннего трудового распорядка и настоящей должностной инструкцией.</w:t>
      </w:r>
    </w:p>
    <w:p w:rsidR="00E61F39" w:rsidRPr="00E61F39" w:rsidRDefault="00E61F39" w:rsidP="00E61F3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6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1.6.Учитель должен знать: </w:t>
      </w:r>
      <w:proofErr w:type="gramStart"/>
      <w:r w:rsidRPr="00E6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Конвенцию о правах ребенка; требования ФГОС нового поколения и рекомендации по их реализации в общеобразовательном учреждении; основы общетеоретических дисциплин в объеме, необходимом для решения педагогических, научно-методических и организационно-управленческих задач; методику преподавания предметов и воспитательной работы; программы и учебники по преподаваемому предмету, отвечающие требованиям ФГОС; требования к оснащению и оборудованию кабинета начальных классов;</w:t>
      </w:r>
      <w:proofErr w:type="gramEnd"/>
      <w:r w:rsidRPr="00E6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6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средства обучения и их дидактические возможности; основы научной организации труда; методы формирования основных составляющих компетентности (профессиональной, коммуникативной, информационной, правовой); современные педагогические технологии; методы убеждения, аргументации своей позиции, технологии диагностики причин конфликтных ситуаций, их профилактики и разрешения; основы работы с текстовыми редакторами, электронными таблицами, электронной почтой, </w:t>
      </w:r>
      <w:proofErr w:type="spellStart"/>
      <w:r w:rsidRPr="00E6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мультимедийным</w:t>
      </w:r>
      <w:proofErr w:type="spellEnd"/>
      <w:r w:rsidRPr="00E6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оборудованием.</w:t>
      </w:r>
      <w:proofErr w:type="gramEnd"/>
    </w:p>
    <w:p w:rsidR="00E61F39" w:rsidRPr="00E61F39" w:rsidRDefault="00E61F39" w:rsidP="00E61F3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61F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Основные составляющие компетентности.</w:t>
      </w:r>
    </w:p>
    <w:p w:rsidR="00E61F39" w:rsidRPr="00E61F39" w:rsidRDefault="00E61F39" w:rsidP="00E61F3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6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2.1.Профессиональная компетентность</w:t>
      </w:r>
    </w:p>
    <w:p w:rsidR="00E61F39" w:rsidRPr="00E61F39" w:rsidRDefault="00E61F39" w:rsidP="00E61F3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6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  обеспечивает эффективное решение профессионально-педагогических проблем, возникающих в педагогической деятельности и типичных профессиональных задач в области начального образования.</w:t>
      </w:r>
    </w:p>
    <w:p w:rsidR="00E61F39" w:rsidRPr="00E61F39" w:rsidRDefault="00E61F39" w:rsidP="00E61F3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6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Владеет современными образовательными технологиями, технологиями педагогической диагностики и психолого-педагогической коррекции.</w:t>
      </w:r>
    </w:p>
    <w:p w:rsidR="00E61F39" w:rsidRPr="00E61F39" w:rsidRDefault="00E61F39" w:rsidP="00E61F3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6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Использует различные источники информации для построения современных занятий с учащимися.</w:t>
      </w:r>
    </w:p>
    <w:p w:rsidR="00E61F39" w:rsidRPr="00E61F39" w:rsidRDefault="00E61F39" w:rsidP="00E61F3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6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2.2.Коммуникативная компетентность</w:t>
      </w:r>
    </w:p>
    <w:p w:rsidR="00E61F39" w:rsidRPr="00E61F39" w:rsidRDefault="00E61F39" w:rsidP="00E61F3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6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Устанавливает контакт с учащимися разного возраста, родителями (лицами их заменяющими), коллегами по работе. Вырабатывает стратегию, тактику  и технику взаимодействия с людьми.</w:t>
      </w:r>
    </w:p>
    <w:p w:rsidR="00E61F39" w:rsidRPr="00E61F39" w:rsidRDefault="00E61F39" w:rsidP="00E61F3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6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Владеет умением убеждать, аргументировать свою позицию</w:t>
      </w:r>
    </w:p>
    <w:p w:rsidR="00E61F39" w:rsidRPr="00E61F39" w:rsidRDefault="00E61F39" w:rsidP="00E61F3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6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Владеет публичным представлением результатов своей работы.</w:t>
      </w:r>
    </w:p>
    <w:p w:rsidR="00E61F39" w:rsidRPr="00E61F39" w:rsidRDefault="00E61F39" w:rsidP="00E61F3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6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2.3.Информационная компетентность</w:t>
      </w:r>
    </w:p>
    <w:p w:rsidR="00E61F39" w:rsidRPr="00E61F39" w:rsidRDefault="00E61F39" w:rsidP="00E61F3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6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 работает с различными информационными ресурсами, готовыми программно-методическими комплексами.</w:t>
      </w:r>
    </w:p>
    <w:p w:rsidR="00E61F39" w:rsidRPr="00E61F39" w:rsidRDefault="00E61F39" w:rsidP="00E61F3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6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Адаптирует информацию к особенностям педагогического процесса и дидактическим требованиям.</w:t>
      </w:r>
    </w:p>
    <w:p w:rsidR="00E61F39" w:rsidRPr="00E61F39" w:rsidRDefault="00E61F39" w:rsidP="00E61F3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6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2.4.Правовая компетентность</w:t>
      </w:r>
    </w:p>
    <w:p w:rsidR="00E61F39" w:rsidRPr="00E61F39" w:rsidRDefault="00E61F39" w:rsidP="00E61F3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6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решения профессиональных задач использует законодательные и иные нормативно - правовые документы органов власти и локальные акты учреждения.</w:t>
      </w:r>
    </w:p>
    <w:p w:rsidR="00E61F39" w:rsidRPr="00E61F39" w:rsidRDefault="00E61F39" w:rsidP="00E61F3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61F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Функции.</w:t>
      </w:r>
    </w:p>
    <w:p w:rsidR="00E61F39" w:rsidRPr="00E61F39" w:rsidRDefault="00E61F39" w:rsidP="00E61F3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6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направлениями деятельности учителя являются:</w:t>
      </w:r>
    </w:p>
    <w:p w:rsidR="00E61F39" w:rsidRPr="00E61F39" w:rsidRDefault="00E61F39" w:rsidP="00E61F3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6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Обучение и воспитание учащихся с учетом их психолого-физиологических особенностей и специфики преподаваемого предмета.</w:t>
      </w:r>
    </w:p>
    <w:p w:rsidR="00E61F39" w:rsidRPr="00E61F39" w:rsidRDefault="00E61F39" w:rsidP="00E61F3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6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Формирование общей культуры личности, социализации, осознанного выбора и освоения образовательных программ</w:t>
      </w:r>
    </w:p>
    <w:p w:rsidR="00E61F39" w:rsidRPr="00E61F39" w:rsidRDefault="00E61F39" w:rsidP="00E61F3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6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Охрана жизни и здоровья учащихся во время образовательного процесса.</w:t>
      </w:r>
    </w:p>
    <w:p w:rsidR="00E61F39" w:rsidRPr="00E61F39" w:rsidRDefault="00E61F39" w:rsidP="00E61F3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6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3.4.Обеспечение уровня подготовки учащихся, соответствующего требованиям ФГОС при переходе на новые стандарты, требованиям государственных образовательных стандартов.</w:t>
      </w:r>
    </w:p>
    <w:p w:rsidR="00E61F39" w:rsidRPr="00E61F39" w:rsidRDefault="00E61F39" w:rsidP="00E61F3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61F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Должностные обязанности:</w:t>
      </w:r>
    </w:p>
    <w:p w:rsidR="00E61F39" w:rsidRPr="00E61F39" w:rsidRDefault="00E61F39" w:rsidP="00E61F3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6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Проводит учебные занятия,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 и методик обучения.</w:t>
      </w:r>
    </w:p>
    <w:p w:rsidR="00E61F39" w:rsidRPr="00E61F39" w:rsidRDefault="00E61F39" w:rsidP="00E61F3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6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Планирует и осуществляет учебный процесс в соответствии с основной образовательной программой учреждения. Осуществляет обучение и воспитание учащихся с учетом специфики требований новых ФГОС.</w:t>
      </w:r>
    </w:p>
    <w:p w:rsidR="00E61F39" w:rsidRPr="00E61F39" w:rsidRDefault="00E61F39" w:rsidP="00E61F3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6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Разрабатывает рабочую программу по предмету, курсу в соответствии со структурой, на основе примерных основных общеобразовательных программ и обеспечивает ее выполнение, организуя и поддерживая разнообразные виды деятельности учащихся, ориентируясь на личность обучающегося, развитие его мотивации, познавательных интересов, способностей. Организует самостоятельную деятельность учащихся, в том числе исследовательскую, реализует проблемное обучение, осуществляет связь </w:t>
      </w:r>
      <w:proofErr w:type="gramStart"/>
      <w:r w:rsidRPr="00E6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по предмету</w:t>
      </w:r>
      <w:proofErr w:type="gramEnd"/>
      <w:r w:rsidRPr="00E6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(курсу, программе) с практикой, обсуждает с учащимися актуальные события современности.</w:t>
      </w:r>
    </w:p>
    <w:p w:rsidR="00E61F39" w:rsidRPr="00E61F39" w:rsidRDefault="00E61F39" w:rsidP="00E61F3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6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Обеспечивает соответствие учебных программ по предметам, а также программ внеурочной деятельности требованиям ФГОС в </w:t>
      </w:r>
      <w:proofErr w:type="gramStart"/>
      <w:r w:rsidRPr="00E6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классах</w:t>
      </w:r>
      <w:proofErr w:type="gramEnd"/>
      <w:r w:rsidRPr="00E6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по новым стандартам, требованиям государственных стандартов.</w:t>
      </w:r>
    </w:p>
    <w:p w:rsidR="00E61F39" w:rsidRPr="00E61F39" w:rsidRDefault="00E61F39" w:rsidP="00E61F3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6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4.3.Проводит уроки и другие занятия в соответствии с расписанием в указанных помещениях.</w:t>
      </w:r>
    </w:p>
    <w:p w:rsidR="00E61F39" w:rsidRPr="00E61F39" w:rsidRDefault="00E61F39" w:rsidP="00E61F3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6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4.4. Осуществляет связь обучения по предмету (курсу, программе) с практикой, обсуждает с </w:t>
      </w:r>
      <w:proofErr w:type="gramStart"/>
      <w:r w:rsidRPr="00E6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E6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актуальные события современности.</w:t>
      </w:r>
    </w:p>
    <w:p w:rsidR="00E61F39" w:rsidRPr="00E61F39" w:rsidRDefault="00E61F39" w:rsidP="00E61F3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6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4.5.Организует совместно с коллегами проведение школьного этапа Всероссийской олимпиады школьников и внеклассной работы по физической культуре.</w:t>
      </w:r>
    </w:p>
    <w:p w:rsidR="00E61F39" w:rsidRPr="00E61F39" w:rsidRDefault="00E61F39" w:rsidP="00E61F3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6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4.6.Обеспечивает достижение учащимися результатов уровня, соответствующего требованиям федерального государственного образовательного стандарта.</w:t>
      </w:r>
    </w:p>
    <w:p w:rsidR="00E61F39" w:rsidRPr="00E61F39" w:rsidRDefault="00E61F39" w:rsidP="00E61F3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6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 Оценивает эффективность и результаты обучения обучающихся по предмету (курсу, программе), учитывая освоение предметных результатов, овладение универсальными учебными действиями, развитие опыта творческой деятельности, познавательного интереса обучающихся, используя компьютерные технологии, в т.ч. текстовые редакторы и электронные таблицы в своей деятельности.</w:t>
      </w:r>
    </w:p>
    <w:p w:rsidR="00E61F39" w:rsidRPr="00E61F39" w:rsidRDefault="00E61F39" w:rsidP="00E61F3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6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4.8.Ведёт в установленном порядке учебную документацию, осуществляет текущий контроль успеваемости и </w:t>
      </w:r>
      <w:proofErr w:type="gramStart"/>
      <w:r w:rsidRPr="00E6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посещаемости</w:t>
      </w:r>
      <w:proofErr w:type="gramEnd"/>
      <w:r w:rsidRPr="00E6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на уроках, выставляет текущие оценки в классный журнал и дневники (в том числе </w:t>
      </w:r>
      <w:proofErr w:type="spellStart"/>
      <w:r w:rsidRPr="00E6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</w:t>
      </w:r>
      <w:proofErr w:type="spellEnd"/>
      <w:r w:rsidRPr="00E6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своевременно сдаёт администрации необходимые отчётные данные.</w:t>
      </w:r>
    </w:p>
    <w:p w:rsidR="00E61F39" w:rsidRPr="00E61F39" w:rsidRDefault="00E61F39" w:rsidP="00E61F3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6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4.9. Проводит спортивные праздники в учреждении в соответствии с планом работы.</w:t>
      </w:r>
    </w:p>
    <w:p w:rsidR="00E61F39" w:rsidRPr="00E61F39" w:rsidRDefault="00E61F39" w:rsidP="00E61F3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6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4.10.Формирует сборные команды по видам спорта для участия в соревнованиях всех уровней.</w:t>
      </w:r>
    </w:p>
    <w:p w:rsidR="00E61F39" w:rsidRPr="00E61F39" w:rsidRDefault="00E61F39" w:rsidP="00E61F3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6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4.11. Ведет мониторинг подготовленности учащихся по физическому воспитанию.</w:t>
      </w:r>
    </w:p>
    <w:p w:rsidR="00E61F39" w:rsidRPr="00E61F39" w:rsidRDefault="00E61F39" w:rsidP="00E61F3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6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4.12. Использует разнообразные формы, приемы, методы и средства обучения, в том числе по индивидуальным учебным планам. </w:t>
      </w:r>
    </w:p>
    <w:p w:rsidR="00E61F39" w:rsidRPr="00E61F39" w:rsidRDefault="00E61F39" w:rsidP="00E61F3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6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4.13. Заменяет уроки временно отсутствующих учителей по распоряжению администрации.</w:t>
      </w:r>
      <w:r w:rsidRPr="00E6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4.14. </w:t>
      </w:r>
      <w:proofErr w:type="gramStart"/>
      <w:r w:rsidRPr="00E6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Соблюдает права и свободы обучающихся, содержащиеся в Федеральном законе «Об образовании в Российской Федерации», Конвенции о правах ребёнка.</w:t>
      </w:r>
      <w:proofErr w:type="gramEnd"/>
    </w:p>
    <w:p w:rsidR="00E61F39" w:rsidRPr="00E61F39" w:rsidRDefault="00E61F39" w:rsidP="00E61F3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6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4.15.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</w:t>
      </w:r>
    </w:p>
    <w:p w:rsidR="00E61F39" w:rsidRPr="00E61F39" w:rsidRDefault="00E61F39" w:rsidP="00E61F3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6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4.16. Систематически повышает свою профессиональную квалификацию.</w:t>
      </w:r>
    </w:p>
    <w:p w:rsidR="00E61F39" w:rsidRPr="00E61F39" w:rsidRDefault="00E61F39" w:rsidP="00E61F3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6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4.17.Выполняет правила по охране труда и пожарной безопасности.</w:t>
      </w:r>
    </w:p>
    <w:p w:rsidR="00E61F39" w:rsidRPr="00E61F39" w:rsidRDefault="00E61F39" w:rsidP="00E61F3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6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4.18. Проводит инструктаж обучающихся (воспитанников) по безопасности труда на учебных занятиях, воспитательных мероприятиях с обязательной регистрацией в классном журнале или «Журнале инструктажа учащихся по охране и безопасности труда»;</w:t>
      </w:r>
      <w:r w:rsidRPr="00E6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4.19.Отвечает за оперативное извещение руководства о несчастном случае;</w:t>
      </w:r>
    </w:p>
    <w:p w:rsidR="00E61F39" w:rsidRPr="00E61F39" w:rsidRDefault="00E61F39" w:rsidP="00E61F3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6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4.20. Выполняет Устав учреждения, Коллективный договор, Правила внутреннего трудового распорядка, требования данной инструкции, а также локальные акты учреждения, приказы и распоряжения администрации учреждения.</w:t>
      </w:r>
      <w:r w:rsidRPr="00E6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4.21.Проходит периодически бесплатные медицинские обследования.</w:t>
      </w:r>
    </w:p>
    <w:p w:rsidR="00E61F39" w:rsidRPr="00E61F39" w:rsidRDefault="00E61F39" w:rsidP="00E61F3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6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4.22.Работает в режиме выполнения установленной ему учебной нагрузки в соответствии с расписанием учебных занятий, плановых общешкольных мероприятий и самоподготовки к образовательной деятельности.</w:t>
      </w:r>
    </w:p>
    <w:p w:rsidR="00E61F39" w:rsidRPr="00E61F39" w:rsidRDefault="00E61F39" w:rsidP="00E61F3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6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4.23. В период каникул, не совпадающих с отпуском, привлекается администрацией школы к педагогической, методической или организационной работе в пределах времени, не превышающего учебной нагрузки до начала каникул. График работы учителя в каникулы утверждается приказом директора учреждения.</w:t>
      </w:r>
    </w:p>
    <w:p w:rsidR="00E61F39" w:rsidRPr="00E61F39" w:rsidRDefault="00E61F39" w:rsidP="00E61F3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6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4.24. При выполнении учителем обязанностей заведующего спортивным залом:</w:t>
      </w:r>
    </w:p>
    <w:p w:rsidR="00E61F39" w:rsidRDefault="00E61F39" w:rsidP="00E61F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проводит паспортизацию;</w:t>
      </w:r>
      <w:r w:rsidRPr="00E6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готовит методические пособия, необходимыми для прохождения учебной программы;</w:t>
      </w:r>
      <w:r w:rsidRPr="00E6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в соответствии с приказом директора «О проведении инвентаризации» списывает в установленном порядке имущество, пришедшее в негодность;</w:t>
      </w:r>
      <w:r w:rsidRPr="00E6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входит в состав комиссий по испытанию спортивного оборудования на готовность к занятиям.</w:t>
      </w:r>
    </w:p>
    <w:p w:rsidR="00E61F39" w:rsidRDefault="00E61F39" w:rsidP="00E61F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1F39" w:rsidRDefault="00E61F39" w:rsidP="00E61F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1F39" w:rsidRDefault="00E61F39" w:rsidP="00E61F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1F39" w:rsidRPr="00E61F39" w:rsidRDefault="00E61F39" w:rsidP="00E61F3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E61F39" w:rsidRPr="00E61F39" w:rsidRDefault="00E61F39" w:rsidP="00E61F3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61F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5. Права</w:t>
      </w:r>
      <w:r w:rsidRPr="00E6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1F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учителя физической культуры.</w:t>
      </w:r>
    </w:p>
    <w:p w:rsidR="00E61F39" w:rsidRPr="00E61F39" w:rsidRDefault="00E61F39" w:rsidP="00E61F3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61F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 имеет право:</w:t>
      </w:r>
      <w:r w:rsidRPr="00E6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5.1. участие  в управлении учреждением в порядке, определяемом Уставом учреждения;</w:t>
      </w:r>
    </w:p>
    <w:p w:rsidR="00E61F39" w:rsidRPr="00E61F39" w:rsidRDefault="00E61F39" w:rsidP="00E61F3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6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защиту своей профессиональной чести и достоинства;</w:t>
      </w:r>
      <w:r w:rsidRPr="00E6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5.3. дополнительные льготы, предоставляемые педагогическим работникам учреждения в порядке, установленном законодательством РФ;</w:t>
      </w:r>
    </w:p>
    <w:p w:rsidR="00E61F39" w:rsidRPr="00E61F39" w:rsidRDefault="00E61F39" w:rsidP="00E61F3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6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5.3.1. длительный (до 1 года) отпуск не реже чем через каждые 10 лет непрерывной преподавательской работы в порядке определяемым  законодательством РФ;</w:t>
      </w:r>
    </w:p>
    <w:p w:rsidR="00E61F39" w:rsidRPr="00E61F39" w:rsidRDefault="00E61F39" w:rsidP="00E61F3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6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повышение квалификации в порядке определяемым  законодательством РФ;</w:t>
      </w:r>
    </w:p>
    <w:p w:rsidR="00E61F39" w:rsidRPr="00E61F39" w:rsidRDefault="00E61F39" w:rsidP="00E61F3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6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  ознакомление с жалобами и другими документами, содержащими оценку его работы;</w:t>
      </w:r>
    </w:p>
    <w:p w:rsidR="00E61F39" w:rsidRPr="00E61F39" w:rsidRDefault="00E61F39" w:rsidP="00E61F3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6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5.5.1. защиту своих интересов самостоятельно и (или) через представителя, в том числе адвоката, в случае дисциплинарного расследования или служебного расследования, связанного с нарушением учителем норм профессиональной этики;</w:t>
      </w:r>
    </w:p>
    <w:p w:rsidR="00E61F39" w:rsidRPr="00E61F39" w:rsidRDefault="00E61F39" w:rsidP="00E61F3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6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конфиденциальность дисциплинарного (служебного) расследования, за исключением случаев, предусмотренных законом;</w:t>
      </w:r>
    </w:p>
    <w:p w:rsidR="00E61F39" w:rsidRPr="00E61F39" w:rsidRDefault="00E61F39" w:rsidP="00E61F3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6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 выбор и использование методики обучения и воспитания, учебные пособия и материалы, учебники, в соответствии с образовательной программой учреждения, методы оценки знаний учащихся.</w:t>
      </w:r>
    </w:p>
    <w:p w:rsidR="00E61F39" w:rsidRPr="00E61F39" w:rsidRDefault="00E61F39" w:rsidP="00E61F3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6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5.8. аттестацию на добровольной основе на соответствующую квалификационную категорию.</w:t>
      </w:r>
    </w:p>
    <w:p w:rsidR="00E61F39" w:rsidRPr="00E61F39" w:rsidRDefault="00E61F39" w:rsidP="00E61F3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61F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Ответственность:</w:t>
      </w:r>
    </w:p>
    <w:p w:rsidR="00E61F39" w:rsidRPr="00E61F39" w:rsidRDefault="00E61F39" w:rsidP="00E61F3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61F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установленном законодательством РФ порядке  учитель несет ответственность</w:t>
      </w:r>
      <w:r w:rsidRPr="00E6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61F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</w:t>
      </w:r>
      <w:proofErr w:type="gramEnd"/>
      <w:r w:rsidRPr="00E6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61F39" w:rsidRPr="00E61F39" w:rsidRDefault="00E61F39" w:rsidP="00E61F3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6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Реализацию в полном объеме образовательных программ  в соответствии с федеральными государственными образовательными стандартами, основной образовательной программой учреждения, учебным планом учреждения и графиком учебного процесса;</w:t>
      </w:r>
    </w:p>
    <w:p w:rsidR="00E61F39" w:rsidRPr="00E61F39" w:rsidRDefault="00E61F39" w:rsidP="00E61F3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6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Жизнь и здоровье учащихся во время образовательного процесса;</w:t>
      </w:r>
    </w:p>
    <w:p w:rsidR="00E61F39" w:rsidRPr="00E61F39" w:rsidRDefault="00E61F39" w:rsidP="00E61F3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6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Нарушение прав и свобод учащихся.</w:t>
      </w:r>
    </w:p>
    <w:p w:rsidR="00E61F39" w:rsidRPr="00E61F39" w:rsidRDefault="00E61F39" w:rsidP="00E61F3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6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 Неисполнение или ненадлежащее исполнение без уважительных причин Устава и Правил внутреннего трудового распорядка учреждения, законных распоряжений директора учреждения и иных локальных нормативных актов, должностных обязанностей, установленных настоящей инструкцией;</w:t>
      </w:r>
    </w:p>
    <w:p w:rsidR="00E61F39" w:rsidRPr="00E61F39" w:rsidRDefault="00E61F39" w:rsidP="00E61F3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6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 Применение, в том числе однократное, методов воспитания, связанных с физическим и (или) психическим насилием над личностью обучающегося, а также совершение аморального поступка.</w:t>
      </w:r>
    </w:p>
    <w:p w:rsidR="00E61F39" w:rsidRPr="00E61F39" w:rsidRDefault="00E61F39" w:rsidP="00E61F3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6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6.6. Причинение учреждению или участникам образовательного процесса ущерба в связи с исполнением (неисполнением) своих должностных обязанностей.</w:t>
      </w:r>
    </w:p>
    <w:p w:rsidR="00E61F39" w:rsidRPr="00E61F39" w:rsidRDefault="00E61F39" w:rsidP="00E61F3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6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6.7. Нарушение правил пожарной безопасности, охраны труда и санитарно-гигиенических правил.</w:t>
      </w:r>
    </w:p>
    <w:p w:rsidR="00E61F39" w:rsidRPr="00E61F39" w:rsidRDefault="00E61F39" w:rsidP="00E61F3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61F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Связи по должности:</w:t>
      </w:r>
    </w:p>
    <w:p w:rsidR="00E61F39" w:rsidRPr="00E61F39" w:rsidRDefault="00E61F39" w:rsidP="00E61F3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6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Учитель:</w:t>
      </w:r>
    </w:p>
    <w:p w:rsidR="00E61F39" w:rsidRPr="00E61F39" w:rsidRDefault="00E61F39" w:rsidP="00E61F3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6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Систематически обменивается информацией по вопросам, входящим в его компетенцию, с администрацией и педагогическими работниками учреждения.</w:t>
      </w:r>
    </w:p>
    <w:p w:rsidR="00E61F39" w:rsidRPr="00E61F39" w:rsidRDefault="00E61F39" w:rsidP="00E61F3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6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Осуществляет связь с родителями (лицами, их заменяющими).</w:t>
      </w:r>
    </w:p>
    <w:p w:rsidR="00E61F39" w:rsidRPr="00E61F39" w:rsidRDefault="00E61F39" w:rsidP="00E61F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 Осуществляет связь с педагогическим сообществом</w:t>
      </w:r>
    </w:p>
    <w:p w:rsidR="00E61F39" w:rsidRPr="00E61F39" w:rsidRDefault="00E61F39" w:rsidP="00E61F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1F39" w:rsidRDefault="00E61F39" w:rsidP="00E61F39">
      <w:pPr>
        <w:tabs>
          <w:tab w:val="left" w:pos="1701"/>
          <w:tab w:val="left" w:pos="5670"/>
          <w:tab w:val="left" w:pos="7371"/>
        </w:tabs>
        <w:ind w:left="644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A55E70">
        <w:rPr>
          <w:rFonts w:ascii="Times New Roman" w:hAnsi="Times New Roman"/>
          <w:bCs/>
          <w:color w:val="000000"/>
          <w:spacing w:val="-2"/>
          <w:sz w:val="24"/>
          <w:szCs w:val="24"/>
        </w:rPr>
        <w:t>С инструкцией ознакомле</w:t>
      </w:r>
      <w:proofErr w:type="gramStart"/>
      <w:r w:rsidRPr="00A55E70">
        <w:rPr>
          <w:rFonts w:ascii="Times New Roman" w:hAnsi="Times New Roman"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bCs/>
          <w:color w:val="000000"/>
          <w:spacing w:val="-2"/>
          <w:sz w:val="24"/>
          <w:szCs w:val="24"/>
        </w:rPr>
        <w:t>(</w:t>
      </w:r>
      <w:proofErr w:type="gramEnd"/>
      <w:r>
        <w:rPr>
          <w:rFonts w:ascii="Times New Roman" w:hAnsi="Times New Roman"/>
          <w:bCs/>
          <w:color w:val="000000"/>
          <w:spacing w:val="-2"/>
          <w:sz w:val="24"/>
          <w:szCs w:val="24"/>
        </w:rPr>
        <w:t>а). Второй экземпляр мною получен.</w:t>
      </w:r>
    </w:p>
    <w:tbl>
      <w:tblPr>
        <w:tblpPr w:leftFromText="180" w:rightFromText="180" w:vertAnchor="page" w:horzAnchor="margin" w:tblpY="14581"/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7"/>
        <w:gridCol w:w="3176"/>
        <w:gridCol w:w="4500"/>
      </w:tblGrid>
      <w:tr w:rsidR="00E61F39" w:rsidRPr="00261919" w:rsidTr="00E61F39">
        <w:tc>
          <w:tcPr>
            <w:tcW w:w="2177" w:type="dxa"/>
          </w:tcPr>
          <w:p w:rsidR="00E61F39" w:rsidRPr="00261919" w:rsidRDefault="00E61F39" w:rsidP="00E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919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176" w:type="dxa"/>
          </w:tcPr>
          <w:p w:rsidR="00E61F39" w:rsidRPr="00261919" w:rsidRDefault="00E61F39" w:rsidP="00E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500" w:type="dxa"/>
          </w:tcPr>
          <w:p w:rsidR="00E61F39" w:rsidRPr="00261919" w:rsidRDefault="00E61F39" w:rsidP="00E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</w:tr>
      <w:tr w:rsidR="00E61F39" w:rsidRPr="00261919" w:rsidTr="00E61F39">
        <w:tc>
          <w:tcPr>
            <w:tcW w:w="2177" w:type="dxa"/>
          </w:tcPr>
          <w:p w:rsidR="00E61F39" w:rsidRPr="00261919" w:rsidRDefault="00E61F39" w:rsidP="00E61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E61F39" w:rsidRPr="00261919" w:rsidRDefault="00E61F39" w:rsidP="00E61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E61F39" w:rsidRPr="00261919" w:rsidRDefault="00E61F39" w:rsidP="00E61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 Роман Александрович</w:t>
            </w:r>
          </w:p>
        </w:tc>
      </w:tr>
    </w:tbl>
    <w:p w:rsidR="00E61F39" w:rsidRDefault="00E61F39"/>
    <w:sectPr w:rsidR="00E61F39" w:rsidSect="00380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1F39"/>
    <w:rsid w:val="003802F7"/>
    <w:rsid w:val="007B318E"/>
    <w:rsid w:val="00E61F39"/>
    <w:rsid w:val="00F71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1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1F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1808</Words>
  <Characters>10310</Characters>
  <Application>Microsoft Office Word</Application>
  <DocSecurity>0</DocSecurity>
  <Lines>85</Lines>
  <Paragraphs>24</Paragraphs>
  <ScaleCrop>false</ScaleCrop>
  <Company>Reanimator Extreme Edition</Company>
  <LinksUpToDate>false</LinksUpToDate>
  <CharactersWithSpaces>12094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2017-10-19T15:04:00Z</dcterms:created>
  <dcterms:modified xsi:type="dcterms:W3CDTF">2017-10-19T15:10:00Z</dcterms:modified>
</cp:coreProperties>
</file>